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B51" w:rsidRDefault="00E00446" w:rsidP="00C23E33">
      <w:pPr>
        <w:spacing w:line="360" w:lineRule="auto"/>
        <w:rPr>
          <w:b/>
        </w:rPr>
      </w:pPr>
      <w:bookmarkStart w:id="0" w:name="_GoBack"/>
      <w:bookmarkEnd w:id="0"/>
      <w:r>
        <w:rPr>
          <w:b/>
        </w:rPr>
        <w:t>УДК 332.1</w:t>
      </w:r>
    </w:p>
    <w:p w:rsidR="00E00446" w:rsidRDefault="00E00446" w:rsidP="00C23E33">
      <w:pPr>
        <w:spacing w:line="360" w:lineRule="auto"/>
        <w:jc w:val="right"/>
        <w:rPr>
          <w:b/>
        </w:rPr>
      </w:pPr>
      <w:r>
        <w:rPr>
          <w:b/>
        </w:rPr>
        <w:t>Стрекалова А.С.</w:t>
      </w:r>
    </w:p>
    <w:p w:rsidR="00FC17AF" w:rsidRDefault="00FC17AF" w:rsidP="00C23E33">
      <w:pPr>
        <w:spacing w:line="360" w:lineRule="auto"/>
        <w:jc w:val="center"/>
        <w:rPr>
          <w:b/>
        </w:rPr>
      </w:pPr>
      <w:r w:rsidRPr="00763B51">
        <w:rPr>
          <w:b/>
        </w:rPr>
        <w:t>ЭКОЛОГИЧЕСКИЙ МАРКЕТИНГ ТЕРРИТОРИЙ</w:t>
      </w:r>
      <w:r w:rsidR="00763B51">
        <w:rPr>
          <w:b/>
        </w:rPr>
        <w:t xml:space="preserve"> </w:t>
      </w:r>
      <w:r w:rsidRPr="00763B51">
        <w:rPr>
          <w:b/>
        </w:rPr>
        <w:t>КАК ИНСТРУМЕНТ ПРЕОДОЛЕНИЯ</w:t>
      </w:r>
      <w:r w:rsidR="00763B51">
        <w:rPr>
          <w:b/>
        </w:rPr>
        <w:t xml:space="preserve"> </w:t>
      </w:r>
      <w:r w:rsidRPr="00763B51">
        <w:rPr>
          <w:b/>
        </w:rPr>
        <w:t>ГЛОБАЛЬНЫХ ПРОБЛЕМ ЧЕЛОВЕЧЕСТВА</w:t>
      </w:r>
    </w:p>
    <w:p w:rsidR="00763B51" w:rsidRDefault="00763B51" w:rsidP="00E00446">
      <w:pPr>
        <w:spacing w:line="360" w:lineRule="auto"/>
        <w:jc w:val="center"/>
        <w:rPr>
          <w:b/>
        </w:rPr>
      </w:pPr>
    </w:p>
    <w:p w:rsidR="00E00446" w:rsidRDefault="00E00446" w:rsidP="00E00446">
      <w:pPr>
        <w:spacing w:line="360" w:lineRule="auto"/>
        <w:ind w:firstLine="709"/>
        <w:jc w:val="both"/>
        <w:rPr>
          <w:i/>
        </w:rPr>
      </w:pPr>
      <w:r w:rsidRPr="00E00446">
        <w:rPr>
          <w:i/>
        </w:rPr>
        <w:t>Аннотация:</w:t>
      </w:r>
      <w:r>
        <w:rPr>
          <w:i/>
        </w:rPr>
        <w:t xml:space="preserve"> в статье представлен</w:t>
      </w:r>
      <w:r w:rsidR="00BC43F9">
        <w:rPr>
          <w:i/>
        </w:rPr>
        <w:t>о</w:t>
      </w:r>
      <w:r>
        <w:rPr>
          <w:i/>
        </w:rPr>
        <w:t xml:space="preserve"> новое направление маркетинга – экологический маркетинг территорий, </w:t>
      </w:r>
      <w:r w:rsidR="00BC43F9">
        <w:rPr>
          <w:i/>
        </w:rPr>
        <w:t>объединяющее научно-практические разработки в области: маркетинга территорий, ценностно-интегрированного маркетинга (маркетинга3.0) и наук устойчивого развития для решения глобальных социальных, экономических и экологических проблем.</w:t>
      </w:r>
    </w:p>
    <w:p w:rsidR="00532F7C" w:rsidRDefault="00532F7C" w:rsidP="00E00446">
      <w:pPr>
        <w:spacing w:line="360" w:lineRule="auto"/>
        <w:ind w:firstLine="709"/>
        <w:jc w:val="both"/>
        <w:rPr>
          <w:i/>
        </w:rPr>
      </w:pPr>
      <w:r>
        <w:rPr>
          <w:i/>
        </w:rPr>
        <w:t>Ключевые слова: устойчивое развитие, маркетинг, маркетинг территорий, маркетинг 3.0, новая концепция маркетинга, экологический маркетинг территорий, ценностно-интегрированный маркетинг.</w:t>
      </w:r>
    </w:p>
    <w:p w:rsidR="00532F7C" w:rsidRPr="00E00446" w:rsidRDefault="00532F7C" w:rsidP="00E00446">
      <w:pPr>
        <w:spacing w:line="360" w:lineRule="auto"/>
        <w:ind w:firstLine="709"/>
        <w:jc w:val="both"/>
        <w:rPr>
          <w:i/>
        </w:rPr>
      </w:pPr>
    </w:p>
    <w:p w:rsidR="00356D3A" w:rsidRDefault="002D2549" w:rsidP="00E00446">
      <w:pPr>
        <w:spacing w:line="360" w:lineRule="auto"/>
        <w:ind w:firstLine="709"/>
        <w:jc w:val="both"/>
        <w:rPr>
          <w:rStyle w:val="hlfld-title"/>
          <w:shd w:val="clear" w:color="auto" w:fill="FFFFFF"/>
        </w:rPr>
      </w:pPr>
      <w:r w:rsidRPr="00381A72">
        <w:t xml:space="preserve">Мир становится все более плоским, такие проблемы, как изменение климата и загрязнение окружающей среды уже не являются индивидуальной проблемой страны или локальной территории. </w:t>
      </w:r>
      <w:r w:rsidRPr="00381A72">
        <w:rPr>
          <w:shd w:val="clear" w:color="auto" w:fill="FFFFFF"/>
        </w:rPr>
        <w:t>В пользу этого предположения говорит факт единогласного принятия в Париже 196 сторонами, новой договоренности – Рамочной конвенции ООН об изменении климата. Это соглашение призвано заменить Киотский протокол и усилить деятельность стран по противодействию изменениям климата с 2020 г.</w:t>
      </w:r>
      <w:r w:rsidRPr="00381A72">
        <w:rPr>
          <w:rStyle w:val="hlfld-title"/>
          <w:shd w:val="clear" w:color="auto" w:fill="FFFFFF"/>
        </w:rPr>
        <w:t xml:space="preserve"> </w:t>
      </w:r>
    </w:p>
    <w:p w:rsidR="002D2549" w:rsidRPr="00381A72" w:rsidRDefault="002D2549" w:rsidP="00381A72">
      <w:pPr>
        <w:spacing w:line="360" w:lineRule="auto"/>
        <w:ind w:firstLine="709"/>
        <w:jc w:val="both"/>
        <w:rPr>
          <w:shd w:val="clear" w:color="auto" w:fill="FFFFFF"/>
        </w:rPr>
      </w:pPr>
      <w:r w:rsidRPr="00381A72">
        <w:rPr>
          <w:rStyle w:val="hlfld-title"/>
          <w:shd w:val="clear" w:color="auto" w:fill="FFFFFF"/>
        </w:rPr>
        <w:t>Парижское соглашение по климату имеет высокую историческую значимость, поскольку</w:t>
      </w:r>
      <w:r w:rsidR="00763B51">
        <w:rPr>
          <w:rStyle w:val="hlfld-title"/>
          <w:shd w:val="clear" w:color="auto" w:fill="FFFFFF"/>
        </w:rPr>
        <w:t xml:space="preserve"> </w:t>
      </w:r>
      <w:r w:rsidR="00763B51" w:rsidRPr="00763B51">
        <w:rPr>
          <w:rStyle w:val="hlfld-title"/>
          <w:shd w:val="clear" w:color="auto" w:fill="FFFFFF"/>
        </w:rPr>
        <w:t>«его принятие подтверждает: изменение климата – осознанная всеми странами глобальная проблема и государства готовы действовать»</w:t>
      </w:r>
      <w:r w:rsidR="004637F5" w:rsidRPr="004637F5">
        <w:rPr>
          <w:rStyle w:val="hlfld-title"/>
          <w:shd w:val="clear" w:color="auto" w:fill="FFFFFF"/>
        </w:rPr>
        <w:t xml:space="preserve"> [</w:t>
      </w:r>
      <w:r w:rsidR="002A6DDF">
        <w:rPr>
          <w:rStyle w:val="hlfld-title"/>
          <w:shd w:val="clear" w:color="auto" w:fill="FFFFFF"/>
        </w:rPr>
        <w:t>2</w:t>
      </w:r>
      <w:r w:rsidR="004637F5" w:rsidRPr="004637F5">
        <w:rPr>
          <w:rStyle w:val="hlfld-title"/>
          <w:shd w:val="clear" w:color="auto" w:fill="FFFFFF"/>
        </w:rPr>
        <w:t>]</w:t>
      </w:r>
      <w:r w:rsidRPr="00763B51">
        <w:rPr>
          <w:rStyle w:val="a6"/>
          <w:i w:val="0"/>
          <w:shd w:val="clear" w:color="auto" w:fill="FFFFFF"/>
        </w:rPr>
        <w:t>.</w:t>
      </w:r>
      <w:r w:rsidR="003B7416">
        <w:rPr>
          <w:rStyle w:val="a6"/>
          <w:i w:val="0"/>
          <w:shd w:val="clear" w:color="auto" w:fill="FFFFFF"/>
        </w:rPr>
        <w:t xml:space="preserve"> </w:t>
      </w:r>
      <w:r w:rsidRPr="00763B51">
        <w:rPr>
          <w:rStyle w:val="a6"/>
          <w:i w:val="0"/>
          <w:shd w:val="clear" w:color="auto" w:fill="FFFFFF"/>
        </w:rPr>
        <w:t xml:space="preserve">Экономическая составляющая данной конвенции предполагает </w:t>
      </w:r>
      <w:r w:rsidRPr="00356D3A">
        <w:rPr>
          <w:shd w:val="clear" w:color="auto" w:fill="FFFFFF"/>
        </w:rPr>
        <w:t xml:space="preserve">финансовую </w:t>
      </w:r>
      <w:r w:rsidRPr="00381A72">
        <w:rPr>
          <w:shd w:val="clear" w:color="auto" w:fill="FFFFFF"/>
        </w:rPr>
        <w:t xml:space="preserve">поддержку экономически неразвитых и наиболее уязвимых к изменениям климата стран, которая в </w:t>
      </w:r>
      <w:smartTag w:uri="urn:schemas-microsoft-com:office:smarttags" w:element="metricconverter">
        <w:smartTagPr>
          <w:attr w:name="ProductID" w:val="2020 г"/>
        </w:smartTagPr>
        <w:r w:rsidRPr="00381A72">
          <w:rPr>
            <w:shd w:val="clear" w:color="auto" w:fill="FFFFFF"/>
          </w:rPr>
          <w:t>2020 г</w:t>
        </w:r>
      </w:smartTag>
      <w:r w:rsidRPr="00381A72">
        <w:rPr>
          <w:shd w:val="clear" w:color="auto" w:fill="FFFFFF"/>
        </w:rPr>
        <w:t xml:space="preserve">. составит 100 </w:t>
      </w:r>
      <w:r w:rsidR="000339B3" w:rsidRPr="00381A72">
        <w:rPr>
          <w:shd w:val="clear" w:color="auto" w:fill="FFFFFF"/>
        </w:rPr>
        <w:t>млрд.</w:t>
      </w:r>
      <w:r w:rsidRPr="00381A72">
        <w:rPr>
          <w:shd w:val="clear" w:color="auto" w:fill="FFFFFF"/>
        </w:rPr>
        <w:t xml:space="preserve"> долларов и будет неизменно увеличиваться</w:t>
      </w:r>
      <w:r w:rsidR="002A6DDF">
        <w:rPr>
          <w:shd w:val="clear" w:color="auto" w:fill="FFFFFF"/>
        </w:rPr>
        <w:t xml:space="preserve"> [Там же]</w:t>
      </w:r>
      <w:r w:rsidRPr="00381A72">
        <w:rPr>
          <w:shd w:val="clear" w:color="auto" w:fill="FFFFFF"/>
        </w:rPr>
        <w:t xml:space="preserve">. Каждая страна Парижского соглашения должна утвердить внутренние решения по </w:t>
      </w:r>
      <w:proofErr w:type="spellStart"/>
      <w:r w:rsidRPr="00381A72">
        <w:rPr>
          <w:shd w:val="clear" w:color="auto" w:fill="FFFFFF"/>
        </w:rPr>
        <w:t>низкоуглеродному</w:t>
      </w:r>
      <w:proofErr w:type="spellEnd"/>
      <w:r w:rsidRPr="00381A72">
        <w:rPr>
          <w:shd w:val="clear" w:color="auto" w:fill="FFFFFF"/>
        </w:rPr>
        <w:t xml:space="preserve"> развитию: внедрению современных экологически чистых и запрету устаревших технологий, повышению </w:t>
      </w:r>
      <w:proofErr w:type="spellStart"/>
      <w:r w:rsidRPr="00381A72">
        <w:rPr>
          <w:shd w:val="clear" w:color="auto" w:fill="FFFFFF"/>
        </w:rPr>
        <w:t>энергоэффективности</w:t>
      </w:r>
      <w:proofErr w:type="spellEnd"/>
      <w:r w:rsidRPr="00381A72">
        <w:rPr>
          <w:shd w:val="clear" w:color="auto" w:fill="FFFFFF"/>
        </w:rPr>
        <w:t>,</w:t>
      </w:r>
      <w:r w:rsidRPr="00381A72">
        <w:rPr>
          <w:color w:val="FF0000"/>
          <w:shd w:val="clear" w:color="auto" w:fill="FFFFFF"/>
        </w:rPr>
        <w:t xml:space="preserve"> </w:t>
      </w:r>
      <w:r w:rsidRPr="00381A72">
        <w:rPr>
          <w:shd w:val="clear" w:color="auto" w:fill="FFFFFF"/>
        </w:rPr>
        <w:t>определению масштабов изменений и экономических инструментов для реализации заявленных планов</w:t>
      </w:r>
      <w:r w:rsidR="002A6DDF">
        <w:rPr>
          <w:shd w:val="clear" w:color="auto" w:fill="FFFFFF"/>
        </w:rPr>
        <w:t xml:space="preserve"> [4]</w:t>
      </w:r>
      <w:r w:rsidRPr="00381A72">
        <w:rPr>
          <w:shd w:val="clear" w:color="auto" w:fill="FFFFFF"/>
        </w:rPr>
        <w:t xml:space="preserve">. И хотя степень участия и механизмы осуществления задач прописанных в Рамочной конвенции будут определяться самими странами, в зависимости от уровня социально-экономического развития, прогрессивность страны (региона, локальной социально-экологической системы) будет «считываться» по вкладу в решение глобальных проблем. </w:t>
      </w:r>
    </w:p>
    <w:p w:rsidR="002D2549" w:rsidRDefault="002D2549" w:rsidP="00381A72">
      <w:pPr>
        <w:spacing w:line="360" w:lineRule="auto"/>
        <w:ind w:firstLine="709"/>
        <w:jc w:val="both"/>
        <w:rPr>
          <w:shd w:val="clear" w:color="auto" w:fill="FFFFFF"/>
        </w:rPr>
      </w:pPr>
      <w:r w:rsidRPr="00381A72">
        <w:rPr>
          <w:shd w:val="clear" w:color="auto" w:fill="FFFFFF"/>
        </w:rPr>
        <w:lastRenderedPageBreak/>
        <w:t xml:space="preserve">Понимание реальности глобальных проблем человечества инициировавшее изменение парадигмы социально-экономического развития в сторону неуклонного повышения внимания к </w:t>
      </w:r>
      <w:proofErr w:type="spellStart"/>
      <w:r w:rsidRPr="00381A72">
        <w:rPr>
          <w:shd w:val="clear" w:color="auto" w:fill="FFFFFF"/>
        </w:rPr>
        <w:t>трансдисциплинарным</w:t>
      </w:r>
      <w:proofErr w:type="spellEnd"/>
      <w:r w:rsidRPr="00381A72">
        <w:rPr>
          <w:shd w:val="clear" w:color="auto" w:fill="FFFFFF"/>
        </w:rPr>
        <w:t xml:space="preserve"> теоретическим вопросам и практическим механизмам в области охраны окружающей среды не вызывает сомнения. </w:t>
      </w:r>
      <w:r w:rsidR="00532F7C">
        <w:rPr>
          <w:shd w:val="clear" w:color="auto" w:fill="FFFFFF"/>
        </w:rPr>
        <w:t>Даже т</w:t>
      </w:r>
      <w:r w:rsidRPr="00381A72">
        <w:t>акой промышленный гигант как Китай – крупнейший эмиттер (источник выбросов, загрязнитель) парниковых газов (9,019,518 тыс. т)</w:t>
      </w:r>
      <w:r w:rsidR="002A6DDF">
        <w:t xml:space="preserve"> [15]</w:t>
      </w:r>
      <w:r w:rsidRPr="00381A72">
        <w:t xml:space="preserve"> признает свой негативный вклад в ухудшение мировой экологической ситуации. И берет на себя ответственность стать мировым лидером экологических инноваций «не тол</w:t>
      </w:r>
      <w:r w:rsidRPr="00381A72">
        <w:rPr>
          <w:rStyle w:val="translation-chunk"/>
          <w:shd w:val="clear" w:color="auto" w:fill="FFFFFF"/>
        </w:rPr>
        <w:t>ько ради Китая, но и ради нашей глобальной окружающей среды»</w:t>
      </w:r>
      <w:r w:rsidR="002A6DDF">
        <w:rPr>
          <w:rStyle w:val="translation-chunk"/>
          <w:shd w:val="clear" w:color="auto" w:fill="FFFFFF"/>
        </w:rPr>
        <w:t xml:space="preserve"> [14, р. 204]</w:t>
      </w:r>
      <w:r w:rsidR="00402B55">
        <w:rPr>
          <w:rStyle w:val="translation-chunk"/>
          <w:shd w:val="clear" w:color="auto" w:fill="FFFFFF"/>
        </w:rPr>
        <w:t>, первым шагом для достижения этой цели стала ратификация</w:t>
      </w:r>
      <w:r w:rsidR="00356D3A">
        <w:rPr>
          <w:rStyle w:val="translation-chunk"/>
          <w:shd w:val="clear" w:color="auto" w:fill="FFFFFF"/>
        </w:rPr>
        <w:t xml:space="preserve"> Парижского соглашения</w:t>
      </w:r>
      <w:r w:rsidRPr="00381A72">
        <w:rPr>
          <w:rStyle w:val="translation-chunk"/>
          <w:shd w:val="clear" w:color="auto" w:fill="FFFFFF"/>
        </w:rPr>
        <w:t>.</w:t>
      </w:r>
      <w:r w:rsidRPr="00381A72">
        <w:t xml:space="preserve"> Более показательно поведение малых островных государств, которые одними из первых сдали на хранение ратификационные грамоты к </w:t>
      </w:r>
      <w:r w:rsidR="00356D3A">
        <w:t>С</w:t>
      </w:r>
      <w:r w:rsidRPr="00381A72">
        <w:t>оглашению поскольку находятся, «</w:t>
      </w:r>
      <w:r w:rsidRPr="00381A72">
        <w:rPr>
          <w:shd w:val="clear" w:color="auto" w:fill="FFFFFF"/>
        </w:rPr>
        <w:t>на передовой борьбы с последствиями изменением климата…от выполнения Парижского соглашения зависит их благополучие и даже выживание»</w:t>
      </w:r>
      <w:r w:rsidR="002A6DDF">
        <w:rPr>
          <w:shd w:val="clear" w:color="auto" w:fill="FFFFFF"/>
        </w:rPr>
        <w:t xml:space="preserve"> [11]</w:t>
      </w:r>
      <w:r w:rsidRPr="00381A72">
        <w:rPr>
          <w:shd w:val="clear" w:color="auto" w:fill="FFFFFF"/>
        </w:rPr>
        <w:t xml:space="preserve">. Такие территории, находящиеся в бедственном экологическом положении реализуют стратегию поведения «территорий-защитников </w:t>
      </w:r>
      <w:proofErr w:type="spellStart"/>
      <w:r w:rsidRPr="00381A72">
        <w:rPr>
          <w:shd w:val="clear" w:color="auto" w:fill="FFFFFF"/>
        </w:rPr>
        <w:t>экобренда</w:t>
      </w:r>
      <w:proofErr w:type="spellEnd"/>
      <w:r w:rsidRPr="00381A72">
        <w:rPr>
          <w:shd w:val="clear" w:color="auto" w:fill="FFFFFF"/>
        </w:rPr>
        <w:t>»</w:t>
      </w:r>
      <w:r w:rsidR="002A6DDF">
        <w:rPr>
          <w:shd w:val="clear" w:color="auto" w:fill="FFFFFF"/>
        </w:rPr>
        <w:t xml:space="preserve"> [7, с. 83; 8]</w:t>
      </w:r>
      <w:r w:rsidRPr="00381A72">
        <w:rPr>
          <w:shd w:val="clear" w:color="auto" w:fill="FFFFFF"/>
        </w:rPr>
        <w:t>, проявляя себя новаторами и даже революционерами в институционализации и продвижении экологических инициатив.</w:t>
      </w:r>
    </w:p>
    <w:p w:rsidR="00EC5053" w:rsidRDefault="00E77551" w:rsidP="004B6D7E">
      <w:pPr>
        <w:spacing w:line="360" w:lineRule="auto"/>
        <w:ind w:firstLine="709"/>
        <w:jc w:val="both"/>
        <w:rPr>
          <w:shd w:val="clear" w:color="auto" w:fill="FFFFFF"/>
        </w:rPr>
      </w:pPr>
      <w:r w:rsidRPr="00E77551">
        <w:rPr>
          <w:shd w:val="clear" w:color="auto" w:fill="FFFFFF"/>
        </w:rPr>
        <w:t xml:space="preserve">Парижское соглашение </w:t>
      </w:r>
      <w:r w:rsidR="002C0E61">
        <w:rPr>
          <w:shd w:val="clear" w:color="auto" w:fill="FFFFFF"/>
        </w:rPr>
        <w:t>опирается на рыночные и нерыночные механизмы долгосрочного сотрудничества</w:t>
      </w:r>
      <w:r>
        <w:rPr>
          <w:shd w:val="clear" w:color="auto" w:fill="FFFFFF"/>
        </w:rPr>
        <w:t>, наиболее важным его аспектом является «</w:t>
      </w:r>
      <w:r w:rsidRPr="00E77551">
        <w:rPr>
          <w:shd w:val="clear" w:color="auto" w:fill="FFFFFF"/>
        </w:rPr>
        <w:t>мощный сигнал рынкам о том, что пришло время для инвестиций в экономику с низким уровнем выбросов</w:t>
      </w:r>
      <w:r>
        <w:rPr>
          <w:shd w:val="clear" w:color="auto" w:fill="FFFFFF"/>
        </w:rPr>
        <w:t>»</w:t>
      </w:r>
      <w:r w:rsidR="002A6DDF">
        <w:rPr>
          <w:shd w:val="clear" w:color="auto" w:fill="FFFFFF"/>
        </w:rPr>
        <w:t xml:space="preserve"> [3]</w:t>
      </w:r>
      <w:r w:rsidR="00F21847">
        <w:rPr>
          <w:shd w:val="clear" w:color="auto" w:fill="FFFFFF"/>
        </w:rPr>
        <w:t>. Следовательно, ш</w:t>
      </w:r>
      <w:r w:rsidR="002D2549" w:rsidRPr="00381A72">
        <w:rPr>
          <w:shd w:val="clear" w:color="auto" w:fill="FFFFFF"/>
        </w:rPr>
        <w:t>ирокое, сист</w:t>
      </w:r>
      <w:r w:rsidR="0059266F">
        <w:rPr>
          <w:shd w:val="clear" w:color="auto" w:fill="FFFFFF"/>
        </w:rPr>
        <w:t>емное, рыночно-ориентированное, жизне</w:t>
      </w:r>
      <w:r w:rsidR="002D2549" w:rsidRPr="00381A72">
        <w:rPr>
          <w:shd w:val="clear" w:color="auto" w:fill="FFFFFF"/>
        </w:rPr>
        <w:t xml:space="preserve">способное исследование в области пересечения экономических, социальных, экологических задач современного общества </w:t>
      </w:r>
      <w:r w:rsidR="00F21847">
        <w:rPr>
          <w:shd w:val="clear" w:color="auto" w:fill="FFFFFF"/>
        </w:rPr>
        <w:t xml:space="preserve">становится </w:t>
      </w:r>
      <w:r w:rsidR="002D2549" w:rsidRPr="00381A72">
        <w:rPr>
          <w:shd w:val="clear" w:color="auto" w:fill="FFFFFF"/>
        </w:rPr>
        <w:t>назревш</w:t>
      </w:r>
      <w:r w:rsidR="00F21847">
        <w:rPr>
          <w:shd w:val="clear" w:color="auto" w:fill="FFFFFF"/>
        </w:rPr>
        <w:t>ей</w:t>
      </w:r>
      <w:r w:rsidR="002D2549" w:rsidRPr="00381A72">
        <w:rPr>
          <w:shd w:val="clear" w:color="auto" w:fill="FFFFFF"/>
        </w:rPr>
        <w:t xml:space="preserve"> необходимость</w:t>
      </w:r>
      <w:r w:rsidR="00F21847">
        <w:rPr>
          <w:shd w:val="clear" w:color="auto" w:fill="FFFFFF"/>
        </w:rPr>
        <w:t>ю</w:t>
      </w:r>
      <w:r w:rsidR="002D2549" w:rsidRPr="00381A72">
        <w:rPr>
          <w:shd w:val="clear" w:color="auto" w:fill="FFFFFF"/>
        </w:rPr>
        <w:t>.</w:t>
      </w:r>
      <w:r w:rsidR="0059266F">
        <w:rPr>
          <w:shd w:val="clear" w:color="auto" w:fill="FFFFFF"/>
        </w:rPr>
        <w:t xml:space="preserve"> </w:t>
      </w:r>
    </w:p>
    <w:p w:rsidR="007156B2" w:rsidRDefault="0015598D" w:rsidP="004B6D7E">
      <w:pPr>
        <w:spacing w:line="360" w:lineRule="auto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Таким </w:t>
      </w:r>
      <w:r w:rsidR="0059266F">
        <w:rPr>
          <w:shd w:val="clear" w:color="auto" w:fill="FFFFFF"/>
        </w:rPr>
        <w:t>прикладным</w:t>
      </w:r>
      <w:r>
        <w:rPr>
          <w:shd w:val="clear" w:color="auto" w:fill="FFFFFF"/>
        </w:rPr>
        <w:t xml:space="preserve"> инструментом может стать экологический маркетинг территорий</w:t>
      </w:r>
      <w:r w:rsidR="0059266F">
        <w:rPr>
          <w:shd w:val="clear" w:color="auto" w:fill="FFFFFF"/>
        </w:rPr>
        <w:t xml:space="preserve"> (ЭМТ)</w:t>
      </w:r>
      <w:r>
        <w:rPr>
          <w:shd w:val="clear" w:color="auto" w:fill="FFFFFF"/>
        </w:rPr>
        <w:t xml:space="preserve">, представляющий собой один из сложнейших производных ценностно-интегрированного маркетинга или маркетинга 3.0 в понимании Ф. </w:t>
      </w:r>
      <w:proofErr w:type="spellStart"/>
      <w:r>
        <w:rPr>
          <w:shd w:val="clear" w:color="auto" w:fill="FFFFFF"/>
        </w:rPr>
        <w:t>Котлера</w:t>
      </w:r>
      <w:proofErr w:type="spellEnd"/>
      <w:r>
        <w:rPr>
          <w:shd w:val="clear" w:color="auto" w:fill="FFFFFF"/>
        </w:rPr>
        <w:t xml:space="preserve"> и </w:t>
      </w:r>
      <w:proofErr w:type="spellStart"/>
      <w:r>
        <w:rPr>
          <w:shd w:val="clear" w:color="auto" w:fill="FFFFFF"/>
        </w:rPr>
        <w:t>соавт</w:t>
      </w:r>
      <w:proofErr w:type="spellEnd"/>
      <w:r>
        <w:rPr>
          <w:shd w:val="clear" w:color="auto" w:fill="FFFFFF"/>
        </w:rPr>
        <w:t xml:space="preserve">. </w:t>
      </w:r>
      <w:r w:rsidR="00EC5053">
        <w:rPr>
          <w:shd w:val="clear" w:color="auto" w:fill="FFFFFF"/>
        </w:rPr>
        <w:t xml:space="preserve"> Несмотря на невозможность однозначной, универсально </w:t>
      </w:r>
      <w:r w:rsidR="007156B2">
        <w:rPr>
          <w:shd w:val="clear" w:color="auto" w:fill="FFFFFF"/>
        </w:rPr>
        <w:t>интерпретации</w:t>
      </w:r>
      <w:r w:rsidR="00EC5053">
        <w:rPr>
          <w:shd w:val="clear" w:color="auto" w:fill="FFFFFF"/>
        </w:rPr>
        <w:t xml:space="preserve"> маркетинга территорий</w:t>
      </w:r>
      <w:r w:rsidR="002A6DDF">
        <w:rPr>
          <w:shd w:val="clear" w:color="auto" w:fill="FFFFFF"/>
        </w:rPr>
        <w:t xml:space="preserve"> [10, с. 83]</w:t>
      </w:r>
      <w:r w:rsidR="007156B2">
        <w:rPr>
          <w:shd w:val="clear" w:color="auto" w:fill="FFFFFF"/>
        </w:rPr>
        <w:t xml:space="preserve"> в целом, все же предпримем попытку дать рабочее определение его частному случаю – ЭМТ.</w:t>
      </w:r>
    </w:p>
    <w:p w:rsidR="00E510F9" w:rsidRPr="004B6D7E" w:rsidRDefault="0059266F" w:rsidP="004B6D7E">
      <w:pPr>
        <w:spacing w:line="360" w:lineRule="auto"/>
        <w:ind w:firstLine="709"/>
        <w:jc w:val="both"/>
        <w:rPr>
          <w:highlight w:val="yellow"/>
          <w:shd w:val="clear" w:color="auto" w:fill="FFFFFF"/>
        </w:rPr>
      </w:pPr>
      <w:r>
        <w:rPr>
          <w:shd w:val="clear" w:color="auto" w:fill="FFFFFF"/>
        </w:rPr>
        <w:t xml:space="preserve">ЭМТ – </w:t>
      </w:r>
      <w:r w:rsidR="00EB7642" w:rsidRPr="00EB7642">
        <w:rPr>
          <w:shd w:val="clear" w:color="auto" w:fill="FFFFFF"/>
        </w:rPr>
        <w:t xml:space="preserve">это </w:t>
      </w:r>
      <w:r w:rsidR="00EB7642">
        <w:rPr>
          <w:shd w:val="clear" w:color="auto" w:fill="FFFFFF"/>
        </w:rPr>
        <w:t xml:space="preserve">рыночно ориентированный </w:t>
      </w:r>
      <w:r w:rsidR="00EB7642" w:rsidRPr="00EB7642">
        <w:rPr>
          <w:shd w:val="clear" w:color="auto" w:fill="FFFFFF"/>
        </w:rPr>
        <w:t>подход</w:t>
      </w:r>
      <w:r w:rsidR="00244673">
        <w:rPr>
          <w:shd w:val="clear" w:color="auto" w:fill="FFFFFF"/>
        </w:rPr>
        <w:t>,</w:t>
      </w:r>
      <w:r w:rsidR="00EB7642">
        <w:rPr>
          <w:shd w:val="clear" w:color="auto" w:fill="FFFFFF"/>
        </w:rPr>
        <w:t xml:space="preserve"> который адаптирует </w:t>
      </w:r>
      <w:r w:rsidR="00244673">
        <w:rPr>
          <w:shd w:val="clear" w:color="auto" w:fill="FFFFFF"/>
        </w:rPr>
        <w:t xml:space="preserve">и интегрирует </w:t>
      </w:r>
      <w:r w:rsidR="00EB7642" w:rsidRPr="00EB7642">
        <w:rPr>
          <w:shd w:val="clear" w:color="auto" w:fill="FFFFFF"/>
        </w:rPr>
        <w:t xml:space="preserve">научно-практические знания в области </w:t>
      </w:r>
      <w:r w:rsidR="006361E8">
        <w:rPr>
          <w:shd w:val="clear" w:color="auto" w:fill="FFFFFF"/>
        </w:rPr>
        <w:t xml:space="preserve">различных </w:t>
      </w:r>
      <w:r w:rsidR="00EB7642">
        <w:rPr>
          <w:shd w:val="clear" w:color="auto" w:fill="FFFFFF"/>
        </w:rPr>
        <w:t>видов маркетинга (</w:t>
      </w:r>
      <w:r w:rsidR="00EB7642" w:rsidRPr="00EB7642">
        <w:rPr>
          <w:shd w:val="clear" w:color="auto" w:fill="FFFFFF"/>
        </w:rPr>
        <w:t xml:space="preserve">территориального, экологического, социально-ответственного, событийного, </w:t>
      </w:r>
      <w:proofErr w:type="spellStart"/>
      <w:r w:rsidR="00EB7642" w:rsidRPr="00EB7642">
        <w:rPr>
          <w:shd w:val="clear" w:color="auto" w:fill="FFFFFF"/>
        </w:rPr>
        <w:t>отношенческого</w:t>
      </w:r>
      <w:proofErr w:type="spellEnd"/>
      <w:r w:rsidR="00EB7642" w:rsidRPr="00EB7642">
        <w:rPr>
          <w:shd w:val="clear" w:color="auto" w:fill="FFFFFF"/>
        </w:rPr>
        <w:t xml:space="preserve"> и др</w:t>
      </w:r>
      <w:r w:rsidR="00EB7642">
        <w:rPr>
          <w:shd w:val="clear" w:color="auto" w:fill="FFFFFF"/>
        </w:rPr>
        <w:t xml:space="preserve">.) </w:t>
      </w:r>
      <w:r w:rsidR="00EB7642" w:rsidRPr="00EB7642">
        <w:rPr>
          <w:shd w:val="clear" w:color="auto" w:fill="FFFFFF"/>
        </w:rPr>
        <w:t>в совокупности с</w:t>
      </w:r>
      <w:r w:rsidR="006361E8">
        <w:rPr>
          <w:shd w:val="clear" w:color="auto" w:fill="FFFFFF"/>
        </w:rPr>
        <w:t xml:space="preserve"> </w:t>
      </w:r>
      <w:r w:rsidR="00EF6A6E">
        <w:rPr>
          <w:shd w:val="clear" w:color="auto" w:fill="FFFFFF"/>
        </w:rPr>
        <w:t xml:space="preserve">прикладными и фундаментальными </w:t>
      </w:r>
      <w:r w:rsidR="006361E8">
        <w:rPr>
          <w:shd w:val="clear" w:color="auto" w:fill="FFFFFF"/>
        </w:rPr>
        <w:t>«устойчивыми науками» (</w:t>
      </w:r>
      <w:proofErr w:type="spellStart"/>
      <w:r w:rsidR="006361E8" w:rsidRPr="006361E8">
        <w:rPr>
          <w:shd w:val="clear" w:color="auto" w:fill="FFFFFF"/>
        </w:rPr>
        <w:t>Sustainability</w:t>
      </w:r>
      <w:proofErr w:type="spellEnd"/>
      <w:r w:rsidR="006361E8" w:rsidRPr="006361E8">
        <w:rPr>
          <w:shd w:val="clear" w:color="auto" w:fill="FFFFFF"/>
        </w:rPr>
        <w:t xml:space="preserve"> </w:t>
      </w:r>
      <w:proofErr w:type="spellStart"/>
      <w:r w:rsidR="006361E8" w:rsidRPr="006361E8">
        <w:rPr>
          <w:shd w:val="clear" w:color="auto" w:fill="FFFFFF"/>
        </w:rPr>
        <w:t>Science</w:t>
      </w:r>
      <w:proofErr w:type="spellEnd"/>
      <w:r w:rsidR="006361E8">
        <w:rPr>
          <w:shd w:val="clear" w:color="auto" w:fill="FFFFFF"/>
        </w:rPr>
        <w:t>)</w:t>
      </w:r>
      <w:r w:rsidR="00EB7642" w:rsidRPr="00EB7642">
        <w:rPr>
          <w:shd w:val="clear" w:color="auto" w:fill="FFFFFF"/>
        </w:rPr>
        <w:t>.</w:t>
      </w:r>
      <w:r w:rsidR="006361E8">
        <w:rPr>
          <w:shd w:val="clear" w:color="auto" w:fill="FFFFFF"/>
        </w:rPr>
        <w:t xml:space="preserve"> </w:t>
      </w:r>
      <w:r w:rsidR="00AD1EBA">
        <w:rPr>
          <w:shd w:val="clear" w:color="auto" w:fill="FFFFFF"/>
        </w:rPr>
        <w:t xml:space="preserve">Зарубежными учеными науки об </w:t>
      </w:r>
      <w:r w:rsidR="00AD1EBA" w:rsidRPr="00BB3C57">
        <w:rPr>
          <w:shd w:val="clear" w:color="auto" w:fill="FFFFFF"/>
        </w:rPr>
        <w:t xml:space="preserve">устойчивом развитии определяются как </w:t>
      </w:r>
      <w:r w:rsidR="00EF6A6E" w:rsidRPr="00BB3C57">
        <w:rPr>
          <w:shd w:val="clear" w:color="auto" w:fill="FFFFFF"/>
        </w:rPr>
        <w:t>н</w:t>
      </w:r>
      <w:r w:rsidR="006361E8" w:rsidRPr="00BB3C57">
        <w:rPr>
          <w:shd w:val="clear" w:color="auto" w:fill="FFFFFF"/>
        </w:rPr>
        <w:t>ов</w:t>
      </w:r>
      <w:r w:rsidR="00AD1EBA" w:rsidRPr="00BB3C57">
        <w:rPr>
          <w:shd w:val="clear" w:color="auto" w:fill="FFFFFF"/>
        </w:rPr>
        <w:t>ая</w:t>
      </w:r>
      <w:r w:rsidR="006361E8" w:rsidRPr="00BB3C57">
        <w:rPr>
          <w:shd w:val="clear" w:color="auto" w:fill="FFFFFF"/>
        </w:rPr>
        <w:t xml:space="preserve"> область науки, которая стремится понять фундаментальный характер взаимодействий между природой и </w:t>
      </w:r>
      <w:r w:rsidR="00BB3C57" w:rsidRPr="00BB3C57">
        <w:rPr>
          <w:shd w:val="clear" w:color="auto" w:fill="FFFFFF"/>
        </w:rPr>
        <w:t>социумом</w:t>
      </w:r>
      <w:r w:rsidR="006361E8" w:rsidRPr="00BB3C57">
        <w:rPr>
          <w:shd w:val="clear" w:color="auto" w:fill="FFFFFF"/>
        </w:rPr>
        <w:t xml:space="preserve">. </w:t>
      </w:r>
      <w:r w:rsidR="00BB3C57" w:rsidRPr="00BB3C57">
        <w:rPr>
          <w:shd w:val="clear" w:color="auto" w:fill="FFFFFF"/>
        </w:rPr>
        <w:t>Н</w:t>
      </w:r>
      <w:r w:rsidR="006361E8" w:rsidRPr="00BB3C57">
        <w:rPr>
          <w:shd w:val="clear" w:color="auto" w:fill="FFFFFF"/>
        </w:rPr>
        <w:t>аук</w:t>
      </w:r>
      <w:r w:rsidR="00356D3A">
        <w:rPr>
          <w:shd w:val="clear" w:color="auto" w:fill="FFFFFF"/>
        </w:rPr>
        <w:t>и</w:t>
      </w:r>
      <w:r w:rsidR="006361E8" w:rsidRPr="00BB3C57">
        <w:rPr>
          <w:shd w:val="clear" w:color="auto" w:fill="FFFFFF"/>
        </w:rPr>
        <w:t xml:space="preserve"> устойчивого развития пыта</w:t>
      </w:r>
      <w:r w:rsidR="00356D3A">
        <w:rPr>
          <w:shd w:val="clear" w:color="auto" w:fill="FFFFFF"/>
        </w:rPr>
        <w:t>ются</w:t>
      </w:r>
      <w:r w:rsidR="006361E8" w:rsidRPr="00BB3C57">
        <w:rPr>
          <w:shd w:val="clear" w:color="auto" w:fill="FFFFFF"/>
        </w:rPr>
        <w:t xml:space="preserve"> решать такие вопросы, как </w:t>
      </w:r>
      <w:r w:rsidR="006361E8" w:rsidRPr="00BB3C57">
        <w:rPr>
          <w:shd w:val="clear" w:color="auto" w:fill="FFFFFF"/>
        </w:rPr>
        <w:lastRenderedPageBreak/>
        <w:t>поведение сло</w:t>
      </w:r>
      <w:r w:rsidR="00BB3C57">
        <w:rPr>
          <w:shd w:val="clear" w:color="auto" w:fill="FFFFFF"/>
        </w:rPr>
        <w:t>жных самоорганизующихся систем и реакции</w:t>
      </w:r>
      <w:r w:rsidR="006361E8" w:rsidRPr="00BB3C57">
        <w:rPr>
          <w:shd w:val="clear" w:color="auto" w:fill="FFFFFF"/>
        </w:rPr>
        <w:t xml:space="preserve"> системы природы и общества на множественные взаимо</w:t>
      </w:r>
      <w:r w:rsidR="004B6D7E">
        <w:rPr>
          <w:shd w:val="clear" w:color="auto" w:fill="FFFFFF"/>
        </w:rPr>
        <w:t xml:space="preserve">связанные </w:t>
      </w:r>
      <w:r w:rsidR="006361E8" w:rsidRPr="00BB3C57">
        <w:rPr>
          <w:shd w:val="clear" w:color="auto" w:fill="FFFFFF"/>
        </w:rPr>
        <w:t xml:space="preserve">стрессы. </w:t>
      </w:r>
      <w:r w:rsidR="00356D3A">
        <w:rPr>
          <w:shd w:val="clear" w:color="auto" w:fill="FFFFFF"/>
        </w:rPr>
        <w:t>В этом смысле ЭМТ сам является частью этой новой научной парадигмы аккумулируя мульти</w:t>
      </w:r>
      <w:r w:rsidR="00EC5053">
        <w:rPr>
          <w:shd w:val="clear" w:color="auto" w:fill="FFFFFF"/>
        </w:rPr>
        <w:t>-</w:t>
      </w:r>
      <w:r w:rsidR="00356D3A">
        <w:rPr>
          <w:shd w:val="clear" w:color="auto" w:fill="FFFFFF"/>
        </w:rPr>
        <w:t xml:space="preserve"> и </w:t>
      </w:r>
      <w:proofErr w:type="spellStart"/>
      <w:r w:rsidR="00356D3A">
        <w:rPr>
          <w:shd w:val="clear" w:color="auto" w:fill="FFFFFF"/>
        </w:rPr>
        <w:t>трансдисциплинарные</w:t>
      </w:r>
      <w:proofErr w:type="spellEnd"/>
      <w:r w:rsidR="00356D3A">
        <w:rPr>
          <w:shd w:val="clear" w:color="auto" w:fill="FFFFFF"/>
        </w:rPr>
        <w:t xml:space="preserve"> исследования как в смежных, так и далеких от классического маркетинга областях. </w:t>
      </w:r>
      <w:r w:rsidR="00EE0EAB">
        <w:rPr>
          <w:shd w:val="clear" w:color="auto" w:fill="FFFFFF"/>
        </w:rPr>
        <w:t>Дефиниции предмета, объекта и субъекта ЭМТ даны в табл. 1.</w:t>
      </w:r>
    </w:p>
    <w:p w:rsidR="00D9502F" w:rsidRPr="00D9502F" w:rsidRDefault="00D9502F" w:rsidP="00532F7C">
      <w:pPr>
        <w:jc w:val="center"/>
        <w:rPr>
          <w:shd w:val="clear" w:color="auto" w:fill="FFFFFF"/>
        </w:rPr>
      </w:pPr>
      <w:r>
        <w:rPr>
          <w:shd w:val="clear" w:color="auto" w:fill="FFFFFF"/>
        </w:rPr>
        <w:t>Таблица 1</w:t>
      </w:r>
      <w:r w:rsidR="00532F7C">
        <w:rPr>
          <w:shd w:val="clear" w:color="auto" w:fill="FFFFFF"/>
        </w:rPr>
        <w:t xml:space="preserve"> – </w:t>
      </w:r>
      <w:r w:rsidR="00965207">
        <w:rPr>
          <w:shd w:val="clear" w:color="auto" w:fill="FFFFFF"/>
        </w:rPr>
        <w:t>Предметная рамка экологического маркетинга территорий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8"/>
        <w:gridCol w:w="1774"/>
        <w:gridCol w:w="7052"/>
      </w:tblGrid>
      <w:tr w:rsidR="00965207" w:rsidRPr="00532F7C" w:rsidTr="00965207">
        <w:tc>
          <w:tcPr>
            <w:tcW w:w="1028" w:type="dxa"/>
          </w:tcPr>
          <w:p w:rsidR="00965207" w:rsidRPr="00532F7C" w:rsidRDefault="00965207" w:rsidP="00532F7C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Предмет</w:t>
            </w:r>
          </w:p>
        </w:tc>
        <w:tc>
          <w:tcPr>
            <w:tcW w:w="1774" w:type="dxa"/>
          </w:tcPr>
          <w:p w:rsidR="00965207" w:rsidRPr="00532F7C" w:rsidRDefault="00965207" w:rsidP="00532F7C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Экологический маркетинг территорий</w:t>
            </w:r>
          </w:p>
        </w:tc>
        <w:tc>
          <w:tcPr>
            <w:tcW w:w="7052" w:type="dxa"/>
          </w:tcPr>
          <w:p w:rsidR="00965207" w:rsidRPr="00532F7C" w:rsidRDefault="00965207" w:rsidP="002A6DDF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специфический вид территориального маркетинга и соответствующая прикладная научная дисциплина, объектом воздействия и предметом исследования которого являются </w:t>
            </w:r>
            <w:proofErr w:type="spellStart"/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разноуровневые</w:t>
            </w:r>
            <w:proofErr w:type="spellEnd"/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социально-экологические системы; инструментарий ЭМТ, отражая сложность его объекта, охватывает комплекс как традиционно маркетинговых, так и экологически-ориентированных технологических, инфраструктурных, институциональных, архитектурных, градостроительных, социальных и др. нестандартных принципов, используемых в целях (интересах) позиционирования и продвижения «зеленого» бренда территории</w:t>
            </w:r>
            <w:r w:rsidR="002A6DD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[5, с. 97]</w:t>
            </w:r>
          </w:p>
        </w:tc>
      </w:tr>
      <w:tr w:rsidR="00965207" w:rsidRPr="00532F7C" w:rsidTr="00965207">
        <w:tc>
          <w:tcPr>
            <w:tcW w:w="1028" w:type="dxa"/>
          </w:tcPr>
          <w:p w:rsidR="00965207" w:rsidRPr="00532F7C" w:rsidRDefault="00965207" w:rsidP="00532F7C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Объект</w:t>
            </w:r>
          </w:p>
        </w:tc>
        <w:tc>
          <w:tcPr>
            <w:tcW w:w="1774" w:type="dxa"/>
          </w:tcPr>
          <w:p w:rsidR="00965207" w:rsidRPr="00532F7C" w:rsidRDefault="00965207" w:rsidP="00532F7C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Социально-экологические системы</w:t>
            </w:r>
          </w:p>
        </w:tc>
        <w:tc>
          <w:tcPr>
            <w:tcW w:w="7052" w:type="dxa"/>
          </w:tcPr>
          <w:p w:rsidR="00965207" w:rsidRPr="00532F7C" w:rsidRDefault="00965207" w:rsidP="002A6DDF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рыночно-интегрированный, </w:t>
            </w:r>
            <w:proofErr w:type="spellStart"/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институционализированный</w:t>
            </w:r>
            <w:proofErr w:type="spellEnd"/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эмерджентный, гетерогенный комплекс регулярно воспроизводимых социально-экономических связей и отношений </w:t>
            </w:r>
            <w:proofErr w:type="spellStart"/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стейкхолдеров</w:t>
            </w:r>
            <w:proofErr w:type="spellEnd"/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по поводу использования ресурсов и </w:t>
            </w:r>
            <w:proofErr w:type="spellStart"/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экстерналий</w:t>
            </w:r>
            <w:proofErr w:type="spellEnd"/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экосистем в хозяйственной деятельности</w:t>
            </w:r>
            <w:r w:rsidR="002A6DD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[9, с. 199]</w:t>
            </w:r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965207" w:rsidRPr="00532F7C" w:rsidTr="00965207">
        <w:tc>
          <w:tcPr>
            <w:tcW w:w="1028" w:type="dxa"/>
          </w:tcPr>
          <w:p w:rsidR="00965207" w:rsidRPr="00532F7C" w:rsidRDefault="00965207" w:rsidP="00532F7C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Субъект</w:t>
            </w:r>
          </w:p>
        </w:tc>
        <w:tc>
          <w:tcPr>
            <w:tcW w:w="1774" w:type="dxa"/>
          </w:tcPr>
          <w:p w:rsidR="00965207" w:rsidRPr="00532F7C" w:rsidRDefault="00965207" w:rsidP="00532F7C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Стейкхолдеры экологического маркетинга территорий</w:t>
            </w:r>
          </w:p>
        </w:tc>
        <w:tc>
          <w:tcPr>
            <w:tcW w:w="7052" w:type="dxa"/>
          </w:tcPr>
          <w:p w:rsidR="00965207" w:rsidRPr="00532F7C" w:rsidRDefault="00965207" w:rsidP="002A6DDF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стороны или группы людей, заинтересованные и (или) причастные к </w:t>
            </w:r>
            <w:proofErr w:type="spellStart"/>
            <w:r w:rsidR="00D879EB"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разноуровневым</w:t>
            </w:r>
            <w:proofErr w:type="spellEnd"/>
            <w:r w:rsidR="00D879EB"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Pr="00532F7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экологическим процессам, происходящим в зоне их внимания или ответственности</w:t>
            </w:r>
            <w:r w:rsidR="002A6DD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[6, с. 82]</w:t>
            </w:r>
          </w:p>
        </w:tc>
      </w:tr>
    </w:tbl>
    <w:p w:rsidR="008F5469" w:rsidRDefault="00D879EB" w:rsidP="00381A72">
      <w:pPr>
        <w:spacing w:line="360" w:lineRule="auto"/>
        <w:ind w:firstLine="709"/>
        <w:jc w:val="both"/>
      </w:pPr>
      <w:r>
        <w:t>Источник: сост. автором</w:t>
      </w:r>
    </w:p>
    <w:p w:rsidR="002D2549" w:rsidRDefault="00EE0EAB" w:rsidP="00381A72">
      <w:pPr>
        <w:spacing w:line="360" w:lineRule="auto"/>
        <w:ind w:firstLine="709"/>
        <w:jc w:val="both"/>
        <w:rPr>
          <w:shd w:val="clear" w:color="auto" w:fill="FFFFFF"/>
        </w:rPr>
      </w:pPr>
      <w:r>
        <w:t>Итак, п</w:t>
      </w:r>
      <w:r w:rsidR="008F5469">
        <w:t>риоритеты научного сообщества смещаются в сторону интегративных исследований</w:t>
      </w:r>
      <w:r w:rsidR="008F5469" w:rsidRPr="004B6D7E">
        <w:t xml:space="preserve"> </w:t>
      </w:r>
      <w:r w:rsidR="008F5469">
        <w:t>и именно науки устойчивого развития обеспечат решение этой амбициозной задачи</w:t>
      </w:r>
      <w:r w:rsidR="002A6DDF">
        <w:t xml:space="preserve"> [13, р. 293]</w:t>
      </w:r>
      <w:r w:rsidR="008F5469">
        <w:t xml:space="preserve">. </w:t>
      </w:r>
      <w:r w:rsidR="00356D3A" w:rsidRPr="00E954EE">
        <w:rPr>
          <w:shd w:val="clear" w:color="auto" w:fill="FFFFFF"/>
        </w:rPr>
        <w:t xml:space="preserve">Лишь </w:t>
      </w:r>
      <w:r w:rsidR="00356D3A">
        <w:rPr>
          <w:shd w:val="clear" w:color="auto" w:fill="FFFFFF"/>
        </w:rPr>
        <w:t>фокусируясь</w:t>
      </w:r>
      <w:r w:rsidR="00356D3A" w:rsidRPr="00E954EE">
        <w:rPr>
          <w:shd w:val="clear" w:color="auto" w:fill="FFFFFF"/>
        </w:rPr>
        <w:t xml:space="preserve"> на фундаментальном характере взаимодейс</w:t>
      </w:r>
      <w:r w:rsidR="00356D3A">
        <w:rPr>
          <w:shd w:val="clear" w:color="auto" w:fill="FFFFFF"/>
        </w:rPr>
        <w:t>твия природы и общества возможна</w:t>
      </w:r>
      <w:r w:rsidR="00356D3A" w:rsidRPr="00E954EE">
        <w:rPr>
          <w:shd w:val="clear" w:color="auto" w:fill="FFFFFF"/>
        </w:rPr>
        <w:t xml:space="preserve"> более устойчивая траектория развития человечества</w:t>
      </w:r>
      <w:r w:rsidR="002A6DDF">
        <w:rPr>
          <w:shd w:val="clear" w:color="auto" w:fill="FFFFFF"/>
        </w:rPr>
        <w:t xml:space="preserve"> [1, с. 22; 12, р. 641]</w:t>
      </w:r>
      <w:r w:rsidR="00356D3A" w:rsidRPr="00E954EE">
        <w:rPr>
          <w:shd w:val="clear" w:color="auto" w:fill="FFFFFF"/>
        </w:rPr>
        <w:t>.</w:t>
      </w:r>
      <w:r w:rsidR="00356D3A" w:rsidRPr="00E510F9">
        <w:t xml:space="preserve"> </w:t>
      </w:r>
      <w:r w:rsidR="008F5469">
        <w:t xml:space="preserve">В этом аспекте </w:t>
      </w:r>
      <w:r w:rsidR="002D2549" w:rsidRPr="00381A72">
        <w:rPr>
          <w:shd w:val="clear" w:color="auto" w:fill="FFFFFF"/>
        </w:rPr>
        <w:t xml:space="preserve">рыночно-ориентированный подход маркетинга территорий учитывающий принципы ценностно-ориентированного маркетинга 3.0, воплощенный в маркетинге территорий 3.0, и его экологической составляющей – экологическом  маркетинге территорий как никакой другой инструмент способны ответить на </w:t>
      </w:r>
      <w:r w:rsidR="008F5469">
        <w:rPr>
          <w:shd w:val="clear" w:color="auto" w:fill="FFFFFF"/>
        </w:rPr>
        <w:t>глобальные экономические, социальные и экологические вызовы.</w:t>
      </w:r>
    </w:p>
    <w:p w:rsidR="00E00446" w:rsidRPr="00381A72" w:rsidRDefault="00234A27" w:rsidP="00381A72">
      <w:pPr>
        <w:spacing w:line="360" w:lineRule="auto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Список используемых источников:</w:t>
      </w:r>
    </w:p>
    <w:p w:rsidR="00C769C4" w:rsidRPr="002A6DDF" w:rsidRDefault="00234A27" w:rsidP="00234A27">
      <w:pPr>
        <w:spacing w:line="360" w:lineRule="auto"/>
        <w:ind w:firstLine="709"/>
        <w:jc w:val="both"/>
      </w:pPr>
      <w:r w:rsidRPr="00770F50">
        <w:t xml:space="preserve">1. </w:t>
      </w:r>
      <w:r w:rsidR="00C769C4" w:rsidRPr="00770F50">
        <w:t xml:space="preserve">Большаков Б.Е. Наука устойчивого развития. Книга </w:t>
      </w:r>
      <w:r w:rsidR="00C769C4" w:rsidRPr="00770F50">
        <w:rPr>
          <w:lang w:val="en-US"/>
        </w:rPr>
        <w:t>I</w:t>
      </w:r>
      <w:r w:rsidR="00C769C4" w:rsidRPr="00770F50">
        <w:t>. Введение</w:t>
      </w:r>
      <w:r w:rsidR="004637F5" w:rsidRPr="00770F50">
        <w:t>.</w:t>
      </w:r>
      <w:r w:rsidR="00C769C4" w:rsidRPr="00770F50">
        <w:t xml:space="preserve"> М.: РАЕН, 2011. 272 с.</w:t>
      </w:r>
    </w:p>
    <w:p w:rsidR="00770F50" w:rsidRPr="00770F50" w:rsidRDefault="004637F5" w:rsidP="00770F50">
      <w:pPr>
        <w:pStyle w:val="a3"/>
        <w:spacing w:line="360" w:lineRule="auto"/>
        <w:rPr>
          <w:sz w:val="24"/>
          <w:szCs w:val="24"/>
        </w:rPr>
      </w:pPr>
      <w:r w:rsidRPr="00770F50">
        <w:rPr>
          <w:sz w:val="24"/>
          <w:szCs w:val="24"/>
        </w:rPr>
        <w:t xml:space="preserve">2. В Париже принято «историческое» климатическое соглашение ООН [Официальный сайт </w:t>
      </w:r>
      <w:r w:rsidRPr="00770F50">
        <w:rPr>
          <w:sz w:val="24"/>
          <w:szCs w:val="24"/>
          <w:lang w:val="en-US"/>
        </w:rPr>
        <w:t>WWF</w:t>
      </w:r>
      <w:r w:rsidRPr="00770F50">
        <w:rPr>
          <w:sz w:val="24"/>
          <w:szCs w:val="24"/>
        </w:rPr>
        <w:t xml:space="preserve">] / </w:t>
      </w:r>
      <w:r w:rsidR="00770F50" w:rsidRPr="00770F50">
        <w:rPr>
          <w:sz w:val="24"/>
          <w:szCs w:val="24"/>
          <w:lang w:val="en-US"/>
        </w:rPr>
        <w:t>WWF</w:t>
      </w:r>
      <w:r w:rsidR="00770F50">
        <w:rPr>
          <w:sz w:val="24"/>
          <w:szCs w:val="24"/>
        </w:rPr>
        <w:t>.</w:t>
      </w:r>
      <w:r w:rsidR="00770F50" w:rsidRPr="00770F50">
        <w:rPr>
          <w:sz w:val="24"/>
          <w:szCs w:val="24"/>
        </w:rPr>
        <w:t xml:space="preserve"> </w:t>
      </w:r>
      <w:r w:rsidRPr="00770F50">
        <w:rPr>
          <w:sz w:val="24"/>
          <w:szCs w:val="24"/>
        </w:rPr>
        <w:t xml:space="preserve">Новости. 12 декабря </w:t>
      </w:r>
      <w:smartTag w:uri="urn:schemas-microsoft-com:office:smarttags" w:element="metricconverter">
        <w:smartTagPr>
          <w:attr w:name="ProductID" w:val="2015 г"/>
        </w:smartTagPr>
        <w:r w:rsidRPr="00770F50">
          <w:rPr>
            <w:sz w:val="24"/>
            <w:szCs w:val="24"/>
          </w:rPr>
          <w:t>2015 г</w:t>
        </w:r>
      </w:smartTag>
      <w:r w:rsidRPr="00770F50">
        <w:rPr>
          <w:sz w:val="24"/>
          <w:szCs w:val="24"/>
        </w:rPr>
        <w:t xml:space="preserve">.  </w:t>
      </w:r>
      <w:r w:rsidRPr="00770F50">
        <w:rPr>
          <w:sz w:val="24"/>
          <w:szCs w:val="24"/>
          <w:lang w:val="en-US"/>
        </w:rPr>
        <w:t>URL</w:t>
      </w:r>
      <w:r w:rsidRPr="00770F50">
        <w:rPr>
          <w:sz w:val="24"/>
          <w:szCs w:val="24"/>
        </w:rPr>
        <w:t xml:space="preserve">: </w:t>
      </w:r>
      <w:hyperlink r:id="rId9" w:history="1">
        <w:r w:rsidR="00770F50" w:rsidRPr="00770F50">
          <w:rPr>
            <w:rStyle w:val="a8"/>
            <w:color w:val="auto"/>
            <w:sz w:val="24"/>
            <w:szCs w:val="24"/>
            <w:u w:val="none"/>
          </w:rPr>
          <w:t>http://www.wwf.ru/resources/news/article/13910</w:t>
        </w:r>
      </w:hyperlink>
      <w:r w:rsidR="00770F50" w:rsidRPr="00770F50">
        <w:rPr>
          <w:sz w:val="24"/>
          <w:szCs w:val="24"/>
        </w:rPr>
        <w:t xml:space="preserve"> (дата обращения</w:t>
      </w:r>
      <w:r w:rsidR="00770F50">
        <w:rPr>
          <w:sz w:val="24"/>
          <w:szCs w:val="24"/>
        </w:rPr>
        <w:t>:</w:t>
      </w:r>
      <w:r w:rsidR="00770F50" w:rsidRPr="00770F50">
        <w:rPr>
          <w:sz w:val="24"/>
          <w:szCs w:val="24"/>
        </w:rPr>
        <w:t xml:space="preserve"> 10.04.2017)</w:t>
      </w:r>
    </w:p>
    <w:p w:rsidR="00770F50" w:rsidRPr="00770F50" w:rsidRDefault="00075519" w:rsidP="00770F50">
      <w:pPr>
        <w:pStyle w:val="a3"/>
        <w:spacing w:line="360" w:lineRule="auto"/>
        <w:rPr>
          <w:sz w:val="24"/>
          <w:szCs w:val="24"/>
        </w:rPr>
      </w:pPr>
      <w:r w:rsidRPr="00770F50">
        <w:rPr>
          <w:sz w:val="24"/>
          <w:szCs w:val="24"/>
        </w:rPr>
        <w:t>3</w:t>
      </w:r>
      <w:r w:rsidR="00234A27" w:rsidRPr="00770F50">
        <w:rPr>
          <w:sz w:val="24"/>
          <w:szCs w:val="24"/>
        </w:rPr>
        <w:t xml:space="preserve">. </w:t>
      </w:r>
      <w:r w:rsidR="00C769C4" w:rsidRPr="00770F50">
        <w:rPr>
          <w:sz w:val="24"/>
          <w:szCs w:val="24"/>
        </w:rPr>
        <w:t>Парижское соглашение: часто задаваемые вопросы / Бюллетень ООН</w:t>
      </w:r>
      <w:r w:rsidR="004637F5" w:rsidRPr="00770F50">
        <w:rPr>
          <w:sz w:val="24"/>
          <w:szCs w:val="24"/>
        </w:rPr>
        <w:t xml:space="preserve"> [Официальный сайт]</w:t>
      </w:r>
      <w:r w:rsidR="00C769C4" w:rsidRPr="00770F50">
        <w:rPr>
          <w:sz w:val="24"/>
          <w:szCs w:val="24"/>
        </w:rPr>
        <w:t>.</w:t>
      </w:r>
      <w:r w:rsidR="004637F5" w:rsidRPr="00770F50">
        <w:rPr>
          <w:sz w:val="24"/>
          <w:szCs w:val="24"/>
        </w:rPr>
        <w:t xml:space="preserve"> </w:t>
      </w:r>
      <w:r w:rsidR="00C769C4" w:rsidRPr="00770F50">
        <w:rPr>
          <w:sz w:val="24"/>
          <w:szCs w:val="24"/>
          <w:lang w:val="sv-SE"/>
        </w:rPr>
        <w:t>URL:</w:t>
      </w:r>
      <w:r w:rsidR="00C769C4" w:rsidRPr="00770F50">
        <w:rPr>
          <w:sz w:val="24"/>
          <w:szCs w:val="24"/>
        </w:rPr>
        <w:t xml:space="preserve"> </w:t>
      </w:r>
      <w:hyperlink r:id="rId10" w:history="1">
        <w:r w:rsidRPr="00770F50">
          <w:rPr>
            <w:rStyle w:val="a8"/>
            <w:color w:val="auto"/>
            <w:sz w:val="24"/>
            <w:szCs w:val="24"/>
            <w:u w:val="none"/>
            <w:lang w:val="en-US"/>
          </w:rPr>
          <w:t>http</w:t>
        </w:r>
        <w:r w:rsidRPr="00770F50">
          <w:rPr>
            <w:rStyle w:val="a8"/>
            <w:color w:val="auto"/>
            <w:sz w:val="24"/>
            <w:szCs w:val="24"/>
            <w:u w:val="none"/>
          </w:rPr>
          <w:t>://</w:t>
        </w:r>
        <w:r w:rsidRPr="00770F50">
          <w:rPr>
            <w:rStyle w:val="a8"/>
            <w:color w:val="auto"/>
            <w:sz w:val="24"/>
            <w:szCs w:val="24"/>
            <w:u w:val="none"/>
            <w:lang w:val="en-US"/>
          </w:rPr>
          <w:t>www</w:t>
        </w:r>
        <w:r w:rsidRPr="00770F50">
          <w:rPr>
            <w:rStyle w:val="a8"/>
            <w:color w:val="auto"/>
            <w:sz w:val="24"/>
            <w:szCs w:val="24"/>
            <w:u w:val="none"/>
          </w:rPr>
          <w:t>.</w:t>
        </w:r>
        <w:proofErr w:type="spellStart"/>
        <w:r w:rsidRPr="00770F50">
          <w:rPr>
            <w:rStyle w:val="a8"/>
            <w:color w:val="auto"/>
            <w:sz w:val="24"/>
            <w:szCs w:val="24"/>
            <w:u w:val="none"/>
            <w:lang w:val="en-US"/>
          </w:rPr>
          <w:t>unic</w:t>
        </w:r>
        <w:proofErr w:type="spellEnd"/>
        <w:r w:rsidRPr="00770F50">
          <w:rPr>
            <w:rStyle w:val="a8"/>
            <w:color w:val="auto"/>
            <w:sz w:val="24"/>
            <w:szCs w:val="24"/>
            <w:u w:val="none"/>
          </w:rPr>
          <w:t>.</w:t>
        </w:r>
        <w:proofErr w:type="spellStart"/>
        <w:r w:rsidRPr="00770F50">
          <w:rPr>
            <w:rStyle w:val="a8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 w:rsidRPr="00770F50">
          <w:rPr>
            <w:rStyle w:val="a8"/>
            <w:color w:val="auto"/>
            <w:sz w:val="24"/>
            <w:szCs w:val="24"/>
            <w:u w:val="none"/>
          </w:rPr>
          <w:t>/</w:t>
        </w:r>
        <w:r w:rsidRPr="00770F50">
          <w:rPr>
            <w:rStyle w:val="a8"/>
            <w:color w:val="auto"/>
            <w:sz w:val="24"/>
            <w:szCs w:val="24"/>
            <w:u w:val="none"/>
            <w:lang w:val="en-US"/>
          </w:rPr>
          <w:t>bulletin</w:t>
        </w:r>
        <w:r w:rsidRPr="00770F50">
          <w:rPr>
            <w:rStyle w:val="a8"/>
            <w:color w:val="auto"/>
            <w:sz w:val="24"/>
            <w:szCs w:val="24"/>
            <w:u w:val="none"/>
          </w:rPr>
          <w:t>/2016-4-11/</w:t>
        </w:r>
        <w:proofErr w:type="spellStart"/>
        <w:r w:rsidRPr="00770F50">
          <w:rPr>
            <w:rStyle w:val="a8"/>
            <w:color w:val="auto"/>
            <w:sz w:val="24"/>
            <w:szCs w:val="24"/>
            <w:u w:val="none"/>
            <w:lang w:val="en-US"/>
          </w:rPr>
          <w:t>parizhskoe</w:t>
        </w:r>
        <w:proofErr w:type="spellEnd"/>
        <w:r w:rsidRPr="00770F50">
          <w:rPr>
            <w:rStyle w:val="a8"/>
            <w:color w:val="auto"/>
            <w:sz w:val="24"/>
            <w:szCs w:val="24"/>
            <w:u w:val="none"/>
          </w:rPr>
          <w:t>-</w:t>
        </w:r>
        <w:proofErr w:type="spellStart"/>
        <w:r w:rsidRPr="00770F50">
          <w:rPr>
            <w:rStyle w:val="a8"/>
            <w:color w:val="auto"/>
            <w:sz w:val="24"/>
            <w:szCs w:val="24"/>
            <w:u w:val="none"/>
            <w:lang w:val="en-US"/>
          </w:rPr>
          <w:t>soglashenie</w:t>
        </w:r>
        <w:proofErr w:type="spellEnd"/>
        <w:r w:rsidRPr="00770F50">
          <w:rPr>
            <w:rStyle w:val="a8"/>
            <w:color w:val="auto"/>
            <w:sz w:val="24"/>
            <w:szCs w:val="24"/>
            <w:u w:val="none"/>
          </w:rPr>
          <w:t>-</w:t>
        </w:r>
        <w:proofErr w:type="spellStart"/>
        <w:r w:rsidRPr="00770F50">
          <w:rPr>
            <w:rStyle w:val="a8"/>
            <w:color w:val="auto"/>
            <w:sz w:val="24"/>
            <w:szCs w:val="24"/>
            <w:u w:val="none"/>
            <w:lang w:val="en-US"/>
          </w:rPr>
          <w:t>chasto</w:t>
        </w:r>
        <w:proofErr w:type="spellEnd"/>
        <w:r w:rsidRPr="00770F50">
          <w:rPr>
            <w:rStyle w:val="a8"/>
            <w:color w:val="auto"/>
            <w:sz w:val="24"/>
            <w:szCs w:val="24"/>
            <w:u w:val="none"/>
          </w:rPr>
          <w:t>-</w:t>
        </w:r>
        <w:proofErr w:type="spellStart"/>
        <w:r w:rsidRPr="00770F50">
          <w:rPr>
            <w:rStyle w:val="a8"/>
            <w:color w:val="auto"/>
            <w:sz w:val="24"/>
            <w:szCs w:val="24"/>
            <w:u w:val="none"/>
            <w:lang w:val="en-US"/>
          </w:rPr>
          <w:t>zadavaemye</w:t>
        </w:r>
        <w:proofErr w:type="spellEnd"/>
        <w:r w:rsidRPr="00770F50">
          <w:rPr>
            <w:rStyle w:val="a8"/>
            <w:color w:val="auto"/>
            <w:sz w:val="24"/>
            <w:szCs w:val="24"/>
            <w:u w:val="none"/>
          </w:rPr>
          <w:t>-</w:t>
        </w:r>
        <w:proofErr w:type="spellStart"/>
        <w:r w:rsidRPr="00770F50">
          <w:rPr>
            <w:rStyle w:val="a8"/>
            <w:color w:val="auto"/>
            <w:sz w:val="24"/>
            <w:szCs w:val="24"/>
            <w:u w:val="none"/>
            <w:lang w:val="en-US"/>
          </w:rPr>
          <w:t>voprosy</w:t>
        </w:r>
        <w:proofErr w:type="spellEnd"/>
      </w:hyperlink>
      <w:r w:rsidR="00770F50" w:rsidRPr="00770F50">
        <w:rPr>
          <w:sz w:val="24"/>
          <w:szCs w:val="24"/>
        </w:rPr>
        <w:t xml:space="preserve"> (дата обращения</w:t>
      </w:r>
      <w:r w:rsidR="00770F50">
        <w:rPr>
          <w:sz w:val="24"/>
          <w:szCs w:val="24"/>
        </w:rPr>
        <w:t>:</w:t>
      </w:r>
      <w:r w:rsidR="00770F50" w:rsidRPr="00770F50">
        <w:rPr>
          <w:sz w:val="24"/>
          <w:szCs w:val="24"/>
        </w:rPr>
        <w:t xml:space="preserve"> 01.05.2017)</w:t>
      </w:r>
    </w:p>
    <w:p w:rsidR="00075519" w:rsidRPr="00770F50" w:rsidRDefault="00075519" w:rsidP="00075519">
      <w:pPr>
        <w:pStyle w:val="a3"/>
        <w:spacing w:line="360" w:lineRule="auto"/>
        <w:rPr>
          <w:sz w:val="24"/>
          <w:szCs w:val="24"/>
        </w:rPr>
      </w:pPr>
      <w:r w:rsidRPr="00770F50">
        <w:rPr>
          <w:sz w:val="24"/>
          <w:szCs w:val="24"/>
        </w:rPr>
        <w:lastRenderedPageBreak/>
        <w:t xml:space="preserve">4. Сегодня будет подписано Парижское соглашение по климату [Официальный сайт </w:t>
      </w:r>
      <w:r w:rsidRPr="00770F50">
        <w:rPr>
          <w:sz w:val="24"/>
          <w:szCs w:val="24"/>
          <w:lang w:val="en-US"/>
        </w:rPr>
        <w:t>WWF</w:t>
      </w:r>
      <w:r w:rsidRPr="00770F50">
        <w:rPr>
          <w:sz w:val="24"/>
          <w:szCs w:val="24"/>
        </w:rPr>
        <w:t xml:space="preserve">] / </w:t>
      </w:r>
      <w:r w:rsidR="00770F50" w:rsidRPr="00770F50">
        <w:rPr>
          <w:sz w:val="24"/>
          <w:szCs w:val="24"/>
          <w:lang w:val="en-US"/>
        </w:rPr>
        <w:t>WWF</w:t>
      </w:r>
      <w:r w:rsidR="00770F50">
        <w:rPr>
          <w:sz w:val="24"/>
          <w:szCs w:val="24"/>
        </w:rPr>
        <w:t>.</w:t>
      </w:r>
      <w:r w:rsidR="00770F50" w:rsidRPr="00770F50">
        <w:rPr>
          <w:sz w:val="24"/>
          <w:szCs w:val="24"/>
        </w:rPr>
        <w:t xml:space="preserve"> </w:t>
      </w:r>
      <w:r w:rsidRPr="00770F50">
        <w:rPr>
          <w:sz w:val="24"/>
          <w:szCs w:val="24"/>
        </w:rPr>
        <w:t xml:space="preserve">Новости. 22 апреля </w:t>
      </w:r>
      <w:smartTag w:uri="urn:schemas-microsoft-com:office:smarttags" w:element="metricconverter">
        <w:smartTagPr>
          <w:attr w:name="ProductID" w:val="2016 г"/>
        </w:smartTagPr>
        <w:r w:rsidRPr="00770F50">
          <w:rPr>
            <w:sz w:val="24"/>
            <w:szCs w:val="24"/>
          </w:rPr>
          <w:t>2016 г</w:t>
        </w:r>
      </w:smartTag>
      <w:r w:rsidRPr="00770F50">
        <w:rPr>
          <w:sz w:val="24"/>
          <w:szCs w:val="24"/>
        </w:rPr>
        <w:t xml:space="preserve">.  </w:t>
      </w:r>
      <w:r w:rsidRPr="00770F50">
        <w:rPr>
          <w:sz w:val="24"/>
          <w:szCs w:val="24"/>
          <w:lang w:val="en-US"/>
        </w:rPr>
        <w:t>URL</w:t>
      </w:r>
      <w:r w:rsidRPr="00770F50">
        <w:rPr>
          <w:sz w:val="24"/>
          <w:szCs w:val="24"/>
        </w:rPr>
        <w:t xml:space="preserve">: </w:t>
      </w:r>
      <w:hyperlink r:id="rId11" w:history="1">
        <w:r w:rsidR="00770F50" w:rsidRPr="00770F50">
          <w:rPr>
            <w:rStyle w:val="a8"/>
            <w:color w:val="auto"/>
            <w:sz w:val="24"/>
            <w:szCs w:val="24"/>
            <w:u w:val="none"/>
            <w:lang w:val="en-US"/>
          </w:rPr>
          <w:t>http</w:t>
        </w:r>
        <w:r w:rsidR="00770F50" w:rsidRPr="00770F50">
          <w:rPr>
            <w:rStyle w:val="a8"/>
            <w:color w:val="auto"/>
            <w:sz w:val="24"/>
            <w:szCs w:val="24"/>
            <w:u w:val="none"/>
          </w:rPr>
          <w:t>://</w:t>
        </w:r>
        <w:r w:rsidR="00770F50" w:rsidRPr="00770F50">
          <w:rPr>
            <w:rStyle w:val="a8"/>
            <w:color w:val="auto"/>
            <w:sz w:val="24"/>
            <w:szCs w:val="24"/>
            <w:u w:val="none"/>
            <w:lang w:val="en-US"/>
          </w:rPr>
          <w:t>www</w:t>
        </w:r>
        <w:r w:rsidR="00770F50" w:rsidRPr="00770F50">
          <w:rPr>
            <w:rStyle w:val="a8"/>
            <w:color w:val="auto"/>
            <w:sz w:val="24"/>
            <w:szCs w:val="24"/>
            <w:u w:val="none"/>
          </w:rPr>
          <w:t>.</w:t>
        </w:r>
        <w:proofErr w:type="spellStart"/>
        <w:r w:rsidR="00770F50" w:rsidRPr="00770F50">
          <w:rPr>
            <w:rStyle w:val="a8"/>
            <w:color w:val="auto"/>
            <w:sz w:val="24"/>
            <w:szCs w:val="24"/>
            <w:u w:val="none"/>
            <w:lang w:val="en-US"/>
          </w:rPr>
          <w:t>wwf</w:t>
        </w:r>
        <w:proofErr w:type="spellEnd"/>
        <w:r w:rsidR="00770F50" w:rsidRPr="00770F50">
          <w:rPr>
            <w:rStyle w:val="a8"/>
            <w:color w:val="auto"/>
            <w:sz w:val="24"/>
            <w:szCs w:val="24"/>
            <w:u w:val="none"/>
          </w:rPr>
          <w:t>.</w:t>
        </w:r>
        <w:proofErr w:type="spellStart"/>
        <w:r w:rsidR="00770F50" w:rsidRPr="00770F50">
          <w:rPr>
            <w:rStyle w:val="a8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 w:rsidR="00770F50" w:rsidRPr="00770F50">
          <w:rPr>
            <w:rStyle w:val="a8"/>
            <w:color w:val="auto"/>
            <w:sz w:val="24"/>
            <w:szCs w:val="24"/>
            <w:u w:val="none"/>
          </w:rPr>
          <w:t>/</w:t>
        </w:r>
        <w:r w:rsidR="00770F50" w:rsidRPr="00770F50">
          <w:rPr>
            <w:rStyle w:val="a8"/>
            <w:color w:val="auto"/>
            <w:sz w:val="24"/>
            <w:szCs w:val="24"/>
            <w:u w:val="none"/>
            <w:lang w:val="en-US"/>
          </w:rPr>
          <w:t>resources</w:t>
        </w:r>
        <w:r w:rsidR="00770F50" w:rsidRPr="00770F50">
          <w:rPr>
            <w:rStyle w:val="a8"/>
            <w:color w:val="auto"/>
            <w:sz w:val="24"/>
            <w:szCs w:val="24"/>
            <w:u w:val="none"/>
          </w:rPr>
          <w:t>/</w:t>
        </w:r>
        <w:r w:rsidR="00770F50" w:rsidRPr="00770F50">
          <w:rPr>
            <w:rStyle w:val="a8"/>
            <w:color w:val="auto"/>
            <w:sz w:val="24"/>
            <w:szCs w:val="24"/>
            <w:u w:val="none"/>
            <w:lang w:val="en-US"/>
          </w:rPr>
          <w:t>news</w:t>
        </w:r>
        <w:r w:rsidR="00770F50" w:rsidRPr="00770F50">
          <w:rPr>
            <w:rStyle w:val="a8"/>
            <w:color w:val="auto"/>
            <w:sz w:val="24"/>
            <w:szCs w:val="24"/>
            <w:u w:val="none"/>
          </w:rPr>
          <w:t>/</w:t>
        </w:r>
        <w:r w:rsidR="00770F50" w:rsidRPr="00770F50">
          <w:rPr>
            <w:rStyle w:val="a8"/>
            <w:color w:val="auto"/>
            <w:sz w:val="24"/>
            <w:szCs w:val="24"/>
            <w:u w:val="none"/>
            <w:lang w:val="en-US"/>
          </w:rPr>
          <w:t>article</w:t>
        </w:r>
        <w:r w:rsidR="00770F50" w:rsidRPr="00770F50">
          <w:rPr>
            <w:rStyle w:val="a8"/>
            <w:color w:val="auto"/>
            <w:sz w:val="24"/>
            <w:szCs w:val="24"/>
            <w:u w:val="none"/>
          </w:rPr>
          <w:t>/14198</w:t>
        </w:r>
      </w:hyperlink>
      <w:r w:rsidR="00770F50">
        <w:rPr>
          <w:sz w:val="24"/>
          <w:szCs w:val="24"/>
        </w:rPr>
        <w:t xml:space="preserve"> </w:t>
      </w:r>
      <w:r w:rsidR="00770F50" w:rsidRPr="00770F50">
        <w:rPr>
          <w:sz w:val="24"/>
          <w:szCs w:val="24"/>
        </w:rPr>
        <w:t>(дата обращения</w:t>
      </w:r>
      <w:r w:rsidR="00770F50">
        <w:rPr>
          <w:sz w:val="24"/>
          <w:szCs w:val="24"/>
        </w:rPr>
        <w:t>:</w:t>
      </w:r>
      <w:r w:rsidR="00770F50" w:rsidRPr="00770F50">
        <w:rPr>
          <w:sz w:val="24"/>
          <w:szCs w:val="24"/>
        </w:rPr>
        <w:t xml:space="preserve"> 10.04.2017)</w:t>
      </w:r>
    </w:p>
    <w:p w:rsidR="00C769C4" w:rsidRPr="00770F50" w:rsidRDefault="00075519" w:rsidP="00234A27">
      <w:pPr>
        <w:pStyle w:val="a3"/>
        <w:spacing w:line="360" w:lineRule="auto"/>
        <w:rPr>
          <w:sz w:val="24"/>
          <w:szCs w:val="24"/>
        </w:rPr>
      </w:pPr>
      <w:r w:rsidRPr="00770F50">
        <w:rPr>
          <w:sz w:val="24"/>
          <w:szCs w:val="24"/>
        </w:rPr>
        <w:t>5</w:t>
      </w:r>
      <w:r w:rsidR="00234A27" w:rsidRPr="00770F50">
        <w:rPr>
          <w:sz w:val="24"/>
          <w:szCs w:val="24"/>
        </w:rPr>
        <w:t xml:space="preserve">. </w:t>
      </w:r>
      <w:r w:rsidR="00C769C4" w:rsidRPr="00770F50">
        <w:rPr>
          <w:sz w:val="24"/>
          <w:szCs w:val="24"/>
        </w:rPr>
        <w:t xml:space="preserve">Стрекалова А.С. </w:t>
      </w:r>
      <w:proofErr w:type="spellStart"/>
      <w:r w:rsidR="00C769C4" w:rsidRPr="00770F50">
        <w:rPr>
          <w:sz w:val="24"/>
          <w:szCs w:val="24"/>
        </w:rPr>
        <w:t>Бенчмаркинг</w:t>
      </w:r>
      <w:proofErr w:type="spellEnd"/>
      <w:r w:rsidR="00C769C4" w:rsidRPr="00770F50">
        <w:rPr>
          <w:sz w:val="24"/>
          <w:szCs w:val="24"/>
        </w:rPr>
        <w:t xml:space="preserve"> в экологическом маркетинге территорий // Маркетинг в России и за рубежом. 2016. № 5</w:t>
      </w:r>
      <w:r w:rsidR="004637F5" w:rsidRPr="00770F50">
        <w:rPr>
          <w:sz w:val="24"/>
          <w:szCs w:val="24"/>
        </w:rPr>
        <w:t>.</w:t>
      </w:r>
      <w:r w:rsidR="00C769C4" w:rsidRPr="00770F50">
        <w:rPr>
          <w:bCs/>
          <w:sz w:val="24"/>
          <w:szCs w:val="24"/>
        </w:rPr>
        <w:t xml:space="preserve"> С. 97-103. </w:t>
      </w:r>
    </w:p>
    <w:p w:rsidR="00C769C4" w:rsidRPr="00770F50" w:rsidRDefault="00075519" w:rsidP="00234A27">
      <w:pPr>
        <w:spacing w:line="360" w:lineRule="auto"/>
        <w:ind w:firstLine="709"/>
        <w:jc w:val="both"/>
      </w:pPr>
      <w:r w:rsidRPr="00770F50">
        <w:t>6</w:t>
      </w:r>
      <w:r w:rsidR="00234A27" w:rsidRPr="00770F50">
        <w:t xml:space="preserve">. </w:t>
      </w:r>
      <w:r w:rsidR="00C769C4" w:rsidRPr="00770F50">
        <w:t xml:space="preserve">Стрекалова А.С. Гетерогенность </w:t>
      </w:r>
      <w:proofErr w:type="spellStart"/>
      <w:r w:rsidR="00C769C4" w:rsidRPr="00770F50">
        <w:t>стейкхолдеров</w:t>
      </w:r>
      <w:proofErr w:type="spellEnd"/>
      <w:r w:rsidR="00C769C4" w:rsidRPr="00770F50">
        <w:t xml:space="preserve"> экологического маркетинга территорий // Известия </w:t>
      </w:r>
      <w:proofErr w:type="spellStart"/>
      <w:r w:rsidR="00C769C4" w:rsidRPr="00770F50">
        <w:t>ВолгГТУ</w:t>
      </w:r>
      <w:proofErr w:type="spellEnd"/>
      <w:r w:rsidR="00C769C4" w:rsidRPr="00770F50">
        <w:t>. Серия «Актуальные проблемы реформирования российской экономики</w:t>
      </w:r>
      <w:r w:rsidR="004637F5" w:rsidRPr="00770F50">
        <w:t>».</w:t>
      </w:r>
      <w:r w:rsidR="00C769C4" w:rsidRPr="00770F50">
        <w:t xml:space="preserve"> 2015. № 9 (169). С. 81-87. </w:t>
      </w:r>
    </w:p>
    <w:p w:rsidR="00C769C4" w:rsidRPr="00770F50" w:rsidRDefault="00075519" w:rsidP="00234A27">
      <w:pPr>
        <w:pStyle w:val="a3"/>
        <w:spacing w:line="360" w:lineRule="auto"/>
        <w:rPr>
          <w:sz w:val="24"/>
          <w:szCs w:val="24"/>
        </w:rPr>
      </w:pPr>
      <w:r w:rsidRPr="00770F50">
        <w:rPr>
          <w:sz w:val="24"/>
          <w:szCs w:val="24"/>
        </w:rPr>
        <w:t>7</w:t>
      </w:r>
      <w:r w:rsidR="00234A27" w:rsidRPr="00770F50">
        <w:rPr>
          <w:sz w:val="24"/>
          <w:szCs w:val="24"/>
        </w:rPr>
        <w:t xml:space="preserve">. </w:t>
      </w:r>
      <w:r w:rsidR="00C769C4" w:rsidRPr="00770F50">
        <w:rPr>
          <w:sz w:val="24"/>
          <w:szCs w:val="24"/>
        </w:rPr>
        <w:t xml:space="preserve">Стрекалова А.С. Модели экологически-ответственного поведения территорий // Маркетинг в России и за рубежом. 2015. № 6 (110). С. 78-84. </w:t>
      </w:r>
    </w:p>
    <w:p w:rsidR="00C769C4" w:rsidRPr="00770F50" w:rsidRDefault="00075519" w:rsidP="00234A27">
      <w:pPr>
        <w:pStyle w:val="a3"/>
        <w:spacing w:line="360" w:lineRule="auto"/>
        <w:rPr>
          <w:sz w:val="24"/>
          <w:szCs w:val="24"/>
        </w:rPr>
      </w:pPr>
      <w:r w:rsidRPr="00770F50">
        <w:rPr>
          <w:sz w:val="24"/>
          <w:szCs w:val="24"/>
        </w:rPr>
        <w:t>8</w:t>
      </w:r>
      <w:r w:rsidR="00234A27" w:rsidRPr="00770F50">
        <w:rPr>
          <w:sz w:val="24"/>
          <w:szCs w:val="24"/>
        </w:rPr>
        <w:t xml:space="preserve">. </w:t>
      </w:r>
      <w:r w:rsidR="00C769C4" w:rsidRPr="00770F50">
        <w:rPr>
          <w:sz w:val="24"/>
          <w:szCs w:val="24"/>
        </w:rPr>
        <w:t xml:space="preserve">Стрекалова А.С. Радикальный экологический маркетинг территорий: причины и способы реализации // Маркетинг и общество: сборник статей 10-й Международной научно-практической конференции (12 – 13 ноября </w:t>
      </w:r>
      <w:smartTag w:uri="urn:schemas-microsoft-com:office:smarttags" w:element="metricconverter">
        <w:smartTagPr>
          <w:attr w:name="ProductID" w:val="2015 г"/>
        </w:smartTagPr>
        <w:r w:rsidR="00C769C4" w:rsidRPr="00770F50">
          <w:rPr>
            <w:sz w:val="24"/>
            <w:szCs w:val="24"/>
          </w:rPr>
          <w:t>2015 г</w:t>
        </w:r>
      </w:smartTag>
      <w:r w:rsidR="00C769C4" w:rsidRPr="00770F50">
        <w:rPr>
          <w:sz w:val="24"/>
          <w:szCs w:val="24"/>
        </w:rPr>
        <w:t xml:space="preserve">.). Казань: Изд-во Казанского  ун-та, 2015. </w:t>
      </w:r>
      <w:r w:rsidR="004637F5" w:rsidRPr="00770F50">
        <w:rPr>
          <w:sz w:val="24"/>
          <w:szCs w:val="24"/>
        </w:rPr>
        <w:t xml:space="preserve">248 с. </w:t>
      </w:r>
      <w:r w:rsidR="00C769C4" w:rsidRPr="00770F50">
        <w:rPr>
          <w:sz w:val="24"/>
          <w:szCs w:val="24"/>
        </w:rPr>
        <w:t>С. 184-188.</w:t>
      </w:r>
    </w:p>
    <w:p w:rsidR="00234A27" w:rsidRPr="00770F50" w:rsidRDefault="00075519" w:rsidP="00234A27">
      <w:pPr>
        <w:pStyle w:val="a3"/>
        <w:spacing w:line="360" w:lineRule="auto"/>
        <w:rPr>
          <w:sz w:val="24"/>
          <w:szCs w:val="24"/>
        </w:rPr>
      </w:pPr>
      <w:r w:rsidRPr="00770F50">
        <w:rPr>
          <w:sz w:val="24"/>
          <w:szCs w:val="24"/>
        </w:rPr>
        <w:t>9</w:t>
      </w:r>
      <w:r w:rsidR="00234A27" w:rsidRPr="00770F50">
        <w:rPr>
          <w:sz w:val="24"/>
          <w:szCs w:val="24"/>
        </w:rPr>
        <w:t xml:space="preserve">. </w:t>
      </w:r>
      <w:r w:rsidR="00C769C4" w:rsidRPr="00770F50">
        <w:rPr>
          <w:sz w:val="24"/>
          <w:szCs w:val="24"/>
        </w:rPr>
        <w:t xml:space="preserve">Стрекалова А.С. Социально-экологическая система как объект экологического маркетинга территорий: анализ и синтез определений / А.С. Стрекалова, Д.П. Фролов // Вестник Волгоградского государственного университета. Серия 3. Экономика. Экология. 2015. №. 4. С. 194-203. </w:t>
      </w:r>
    </w:p>
    <w:p w:rsidR="00C769C4" w:rsidRPr="00770F50" w:rsidRDefault="00075519" w:rsidP="00234A27">
      <w:pPr>
        <w:pStyle w:val="a3"/>
        <w:spacing w:line="360" w:lineRule="auto"/>
        <w:rPr>
          <w:sz w:val="24"/>
          <w:szCs w:val="24"/>
        </w:rPr>
      </w:pPr>
      <w:r w:rsidRPr="00770F50">
        <w:rPr>
          <w:sz w:val="24"/>
          <w:szCs w:val="24"/>
        </w:rPr>
        <w:t>10</w:t>
      </w:r>
      <w:r w:rsidR="00234A27" w:rsidRPr="00770F50">
        <w:rPr>
          <w:sz w:val="24"/>
          <w:szCs w:val="24"/>
        </w:rPr>
        <w:t xml:space="preserve">. </w:t>
      </w:r>
      <w:r w:rsidR="00C769C4" w:rsidRPr="00770F50">
        <w:rPr>
          <w:sz w:val="24"/>
          <w:szCs w:val="24"/>
        </w:rPr>
        <w:t xml:space="preserve">Фролов Д.П. Маркетинг региона: дискуссионные вопросы методологии и методики // Маркетинг в России и за рубежом. 2013. № 1. С. 83-90. </w:t>
      </w:r>
    </w:p>
    <w:p w:rsidR="00770F50" w:rsidRPr="00770F50" w:rsidRDefault="00075519" w:rsidP="00770F50">
      <w:pPr>
        <w:pStyle w:val="a3"/>
        <w:spacing w:line="360" w:lineRule="auto"/>
        <w:rPr>
          <w:sz w:val="24"/>
          <w:szCs w:val="24"/>
        </w:rPr>
      </w:pPr>
      <w:r w:rsidRPr="00770F50">
        <w:rPr>
          <w:bCs/>
          <w:sz w:val="24"/>
          <w:szCs w:val="24"/>
        </w:rPr>
        <w:t>11</w:t>
      </w:r>
      <w:r w:rsidR="00234A27" w:rsidRPr="00770F50">
        <w:rPr>
          <w:bCs/>
          <w:sz w:val="24"/>
          <w:szCs w:val="24"/>
        </w:rPr>
        <w:t xml:space="preserve">. </w:t>
      </w:r>
      <w:r w:rsidR="00C769C4" w:rsidRPr="00770F50">
        <w:rPr>
          <w:bCs/>
          <w:sz w:val="24"/>
          <w:szCs w:val="24"/>
        </w:rPr>
        <w:t xml:space="preserve">175 стран подписали Парижское соглашение по климату [Официальный сайт] / Центр новостей ООН. </w:t>
      </w:r>
      <w:r w:rsidR="00C769C4" w:rsidRPr="00770F50">
        <w:rPr>
          <w:sz w:val="24"/>
          <w:szCs w:val="24"/>
          <w:lang w:val="sv-SE"/>
        </w:rPr>
        <w:t xml:space="preserve">URL: </w:t>
      </w:r>
      <w:r w:rsidR="00326DEE" w:rsidRPr="00770F50">
        <w:rPr>
          <w:bCs/>
          <w:sz w:val="24"/>
          <w:szCs w:val="24"/>
          <w:lang w:val="sv-SE"/>
        </w:rPr>
        <w:fldChar w:fldCharType="begin"/>
      </w:r>
      <w:r w:rsidR="00770F50" w:rsidRPr="00770F50">
        <w:rPr>
          <w:bCs/>
          <w:sz w:val="24"/>
          <w:szCs w:val="24"/>
          <w:lang w:val="sv-SE"/>
        </w:rPr>
        <w:instrText xml:space="preserve"> HYPERLINK "http://www.un.org/russian/news/story.asp?NewsID=25818#.VyCWgfmLTIU" </w:instrText>
      </w:r>
      <w:r w:rsidR="00326DEE" w:rsidRPr="00770F50">
        <w:rPr>
          <w:bCs/>
          <w:sz w:val="24"/>
          <w:szCs w:val="24"/>
          <w:lang w:val="sv-SE"/>
        </w:rPr>
        <w:fldChar w:fldCharType="separate"/>
      </w:r>
      <w:r w:rsidR="00770F50" w:rsidRPr="00770F50">
        <w:rPr>
          <w:rStyle w:val="a8"/>
          <w:bCs/>
          <w:color w:val="auto"/>
          <w:sz w:val="24"/>
          <w:szCs w:val="24"/>
          <w:u w:val="none"/>
          <w:lang w:val="sv-SE"/>
        </w:rPr>
        <w:t>http://www.un.org/russian/news/story.asp?NewsID=25818#.VyCWgfmLTIU</w:t>
      </w:r>
      <w:r w:rsidR="00326DEE" w:rsidRPr="00770F50">
        <w:rPr>
          <w:bCs/>
          <w:sz w:val="24"/>
          <w:szCs w:val="24"/>
          <w:lang w:val="sv-SE"/>
        </w:rPr>
        <w:fldChar w:fldCharType="end"/>
      </w:r>
      <w:r w:rsidR="00770F50" w:rsidRPr="00770F50">
        <w:rPr>
          <w:bCs/>
          <w:sz w:val="24"/>
          <w:szCs w:val="24"/>
        </w:rPr>
        <w:t xml:space="preserve"> </w:t>
      </w:r>
      <w:r w:rsidR="00770F50" w:rsidRPr="00770F50">
        <w:rPr>
          <w:sz w:val="24"/>
          <w:szCs w:val="24"/>
        </w:rPr>
        <w:t>(дата обращения</w:t>
      </w:r>
      <w:r w:rsidR="00770F50">
        <w:rPr>
          <w:sz w:val="24"/>
          <w:szCs w:val="24"/>
        </w:rPr>
        <w:t>:</w:t>
      </w:r>
      <w:r w:rsidR="00770F50" w:rsidRPr="00770F50">
        <w:rPr>
          <w:sz w:val="24"/>
          <w:szCs w:val="24"/>
        </w:rPr>
        <w:t xml:space="preserve"> 14.03.2017)</w:t>
      </w:r>
    </w:p>
    <w:p w:rsidR="00C769C4" w:rsidRPr="00770F50" w:rsidRDefault="00234A27" w:rsidP="00234A27">
      <w:pPr>
        <w:spacing w:line="360" w:lineRule="auto"/>
        <w:ind w:firstLine="709"/>
        <w:jc w:val="both"/>
        <w:rPr>
          <w:lang w:val="en-US"/>
        </w:rPr>
      </w:pPr>
      <w:r w:rsidRPr="00770F50">
        <w:rPr>
          <w:lang w:val="en-US"/>
        </w:rPr>
        <w:t>1</w:t>
      </w:r>
      <w:r w:rsidR="00075519" w:rsidRPr="00770F50">
        <w:rPr>
          <w:lang w:val="en-US"/>
        </w:rPr>
        <w:t>2</w:t>
      </w:r>
      <w:r w:rsidRPr="00770F50">
        <w:rPr>
          <w:lang w:val="en-US"/>
        </w:rPr>
        <w:t xml:space="preserve">. </w:t>
      </w:r>
      <w:r w:rsidR="00C769C4" w:rsidRPr="00770F50">
        <w:rPr>
          <w:lang w:val="en-US"/>
        </w:rPr>
        <w:t>Kates R.W. at all. Sustainability Science</w:t>
      </w:r>
      <w:r w:rsidR="004637F5" w:rsidRPr="00770F50">
        <w:rPr>
          <w:lang w:val="en-US"/>
        </w:rPr>
        <w:t xml:space="preserve"> //</w:t>
      </w:r>
      <w:r w:rsidR="00C769C4" w:rsidRPr="00770F50">
        <w:rPr>
          <w:lang w:val="en-US"/>
        </w:rPr>
        <w:t xml:space="preserve"> Science. 2001. Vol. 292. </w:t>
      </w:r>
      <w:proofErr w:type="spellStart"/>
      <w:r w:rsidR="00C769C4" w:rsidRPr="00770F50">
        <w:rPr>
          <w:lang w:val="en-US"/>
        </w:rPr>
        <w:t>Iss</w:t>
      </w:r>
      <w:proofErr w:type="spellEnd"/>
      <w:r w:rsidR="004637F5" w:rsidRPr="00770F50">
        <w:rPr>
          <w:lang w:val="en-US"/>
        </w:rPr>
        <w:t>.</w:t>
      </w:r>
      <w:r w:rsidR="00C769C4" w:rsidRPr="00770F50">
        <w:rPr>
          <w:lang w:val="en-US"/>
        </w:rPr>
        <w:t xml:space="preserve"> 5517. </w:t>
      </w:r>
      <w:proofErr w:type="spellStart"/>
      <w:r w:rsidR="00C769C4" w:rsidRPr="00770F50">
        <w:t>Р</w:t>
      </w:r>
      <w:r w:rsidR="004637F5" w:rsidRPr="00770F50">
        <w:t>р</w:t>
      </w:r>
      <w:proofErr w:type="spellEnd"/>
      <w:r w:rsidR="00C769C4" w:rsidRPr="00770F50">
        <w:rPr>
          <w:lang w:val="en-US"/>
        </w:rPr>
        <w:t xml:space="preserve">. 641-642. </w:t>
      </w:r>
    </w:p>
    <w:p w:rsidR="00C769C4" w:rsidRPr="00770F50" w:rsidRDefault="00234A27" w:rsidP="00234A27">
      <w:pPr>
        <w:pStyle w:val="a3"/>
        <w:spacing w:line="360" w:lineRule="auto"/>
        <w:rPr>
          <w:sz w:val="24"/>
          <w:szCs w:val="24"/>
          <w:lang w:val="en-US"/>
        </w:rPr>
      </w:pPr>
      <w:r w:rsidRPr="00770F50">
        <w:rPr>
          <w:sz w:val="24"/>
          <w:szCs w:val="24"/>
          <w:lang w:val="en-US"/>
        </w:rPr>
        <w:t>1</w:t>
      </w:r>
      <w:r w:rsidR="00075519" w:rsidRPr="002A6DDF">
        <w:rPr>
          <w:sz w:val="24"/>
          <w:szCs w:val="24"/>
          <w:lang w:val="en-US"/>
        </w:rPr>
        <w:t>3</w:t>
      </w:r>
      <w:r w:rsidRPr="00770F50">
        <w:rPr>
          <w:sz w:val="24"/>
          <w:szCs w:val="24"/>
          <w:lang w:val="en-US"/>
        </w:rPr>
        <w:t xml:space="preserve">. </w:t>
      </w:r>
      <w:proofErr w:type="spellStart"/>
      <w:r w:rsidR="00C769C4" w:rsidRPr="00770F50">
        <w:rPr>
          <w:sz w:val="24"/>
          <w:szCs w:val="24"/>
          <w:lang w:val="en-US"/>
        </w:rPr>
        <w:t>Kliskey</w:t>
      </w:r>
      <w:proofErr w:type="spellEnd"/>
      <w:r w:rsidR="00C769C4" w:rsidRPr="00770F50">
        <w:rPr>
          <w:sz w:val="24"/>
          <w:szCs w:val="24"/>
          <w:lang w:val="en-US"/>
        </w:rPr>
        <w:t xml:space="preserve"> A. et al. A science of integration: frameworks, processes, and products in a place-based, integrative study</w:t>
      </w:r>
      <w:r w:rsidR="004637F5" w:rsidRPr="00770F50">
        <w:rPr>
          <w:sz w:val="24"/>
          <w:szCs w:val="24"/>
          <w:lang w:val="en-US"/>
        </w:rPr>
        <w:t xml:space="preserve"> //</w:t>
      </w:r>
      <w:r w:rsidR="00C769C4" w:rsidRPr="00770F50">
        <w:rPr>
          <w:sz w:val="24"/>
          <w:szCs w:val="24"/>
          <w:lang w:val="en-US"/>
        </w:rPr>
        <w:t xml:space="preserve"> Sustainability Science</w:t>
      </w:r>
      <w:r w:rsidR="004637F5" w:rsidRPr="00770F50">
        <w:rPr>
          <w:sz w:val="24"/>
          <w:szCs w:val="24"/>
          <w:lang w:val="en-US"/>
        </w:rPr>
        <w:t>.</w:t>
      </w:r>
      <w:r w:rsidR="00C769C4" w:rsidRPr="00770F50">
        <w:rPr>
          <w:sz w:val="24"/>
          <w:szCs w:val="24"/>
          <w:lang w:val="en-US"/>
        </w:rPr>
        <w:t xml:space="preserve"> 2017</w:t>
      </w:r>
      <w:r w:rsidR="004637F5" w:rsidRPr="00770F50">
        <w:rPr>
          <w:sz w:val="24"/>
          <w:szCs w:val="24"/>
          <w:lang w:val="en-US"/>
        </w:rPr>
        <w:t>. V</w:t>
      </w:r>
      <w:r w:rsidR="00C769C4" w:rsidRPr="00770F50">
        <w:rPr>
          <w:sz w:val="24"/>
          <w:szCs w:val="24"/>
          <w:lang w:val="en-US"/>
        </w:rPr>
        <w:t>ol. 12</w:t>
      </w:r>
      <w:r w:rsidR="004637F5" w:rsidRPr="00770F50">
        <w:rPr>
          <w:sz w:val="24"/>
          <w:szCs w:val="24"/>
          <w:lang w:val="en-US"/>
        </w:rPr>
        <w:t xml:space="preserve">. </w:t>
      </w:r>
      <w:proofErr w:type="spellStart"/>
      <w:r w:rsidR="004637F5" w:rsidRPr="00770F50">
        <w:rPr>
          <w:sz w:val="24"/>
          <w:szCs w:val="24"/>
          <w:lang w:val="en-US"/>
        </w:rPr>
        <w:t>I</w:t>
      </w:r>
      <w:r w:rsidR="00C769C4" w:rsidRPr="00770F50">
        <w:rPr>
          <w:sz w:val="24"/>
          <w:szCs w:val="24"/>
          <w:lang w:val="en-US"/>
        </w:rPr>
        <w:t>ss</w:t>
      </w:r>
      <w:proofErr w:type="spellEnd"/>
      <w:r w:rsidR="00C769C4" w:rsidRPr="00770F50">
        <w:rPr>
          <w:sz w:val="24"/>
          <w:szCs w:val="24"/>
          <w:lang w:val="en-US"/>
        </w:rPr>
        <w:t>. 2</w:t>
      </w:r>
      <w:r w:rsidR="004637F5" w:rsidRPr="00770F50">
        <w:rPr>
          <w:sz w:val="24"/>
          <w:szCs w:val="24"/>
          <w:lang w:val="en-US"/>
        </w:rPr>
        <w:t>. Pp</w:t>
      </w:r>
      <w:r w:rsidR="00C769C4" w:rsidRPr="00770F50">
        <w:rPr>
          <w:sz w:val="24"/>
          <w:szCs w:val="24"/>
          <w:lang w:val="en-US"/>
        </w:rPr>
        <w:t xml:space="preserve">. 293-303. </w:t>
      </w:r>
    </w:p>
    <w:p w:rsidR="00C769C4" w:rsidRPr="00770F50" w:rsidRDefault="00234A27" w:rsidP="00234A27">
      <w:pPr>
        <w:spacing w:line="360" w:lineRule="auto"/>
        <w:ind w:firstLine="709"/>
        <w:jc w:val="both"/>
        <w:rPr>
          <w:lang w:val="en-US"/>
        </w:rPr>
      </w:pPr>
      <w:r w:rsidRPr="00770F50">
        <w:rPr>
          <w:lang w:val="en-US"/>
        </w:rPr>
        <w:t>1</w:t>
      </w:r>
      <w:r w:rsidR="00075519" w:rsidRPr="00770F50">
        <w:rPr>
          <w:lang w:val="en-US"/>
        </w:rPr>
        <w:t>4</w:t>
      </w:r>
      <w:r w:rsidRPr="00770F50">
        <w:rPr>
          <w:lang w:val="en-US"/>
        </w:rPr>
        <w:t xml:space="preserve">. </w:t>
      </w:r>
      <w:r w:rsidR="00C769C4" w:rsidRPr="00770F50">
        <w:rPr>
          <w:lang w:val="en-US"/>
        </w:rPr>
        <w:t>Urban F. Editorial Environmental Innovation for Sustainable Development: The Role of China</w:t>
      </w:r>
      <w:r w:rsidR="004637F5" w:rsidRPr="00770F50">
        <w:rPr>
          <w:lang w:val="en-US"/>
        </w:rPr>
        <w:t xml:space="preserve"> //</w:t>
      </w:r>
      <w:r w:rsidR="00C769C4" w:rsidRPr="00770F50">
        <w:rPr>
          <w:bCs/>
          <w:shd w:val="clear" w:color="auto" w:fill="FFFFFF"/>
          <w:lang w:val="en-US"/>
        </w:rPr>
        <w:t xml:space="preserve"> </w:t>
      </w:r>
      <w:r w:rsidR="00C769C4" w:rsidRPr="00770F50">
        <w:rPr>
          <w:lang w:val="en-US"/>
        </w:rPr>
        <w:t xml:space="preserve">Sustainable Development. 2015. Vol. 23. Pp. 203-205. </w:t>
      </w:r>
    </w:p>
    <w:p w:rsidR="00C769C4" w:rsidRPr="002A6DDF" w:rsidRDefault="00234A27" w:rsidP="00234A27">
      <w:pPr>
        <w:pStyle w:val="a3"/>
        <w:spacing w:line="360" w:lineRule="auto"/>
        <w:rPr>
          <w:sz w:val="24"/>
          <w:szCs w:val="24"/>
          <w:lang w:val="en-US"/>
        </w:rPr>
      </w:pPr>
      <w:r w:rsidRPr="002A6DDF">
        <w:rPr>
          <w:sz w:val="24"/>
          <w:szCs w:val="24"/>
          <w:lang w:val="en-US"/>
        </w:rPr>
        <w:t>1</w:t>
      </w:r>
      <w:r w:rsidR="00075519" w:rsidRPr="002A6DDF">
        <w:rPr>
          <w:sz w:val="24"/>
          <w:szCs w:val="24"/>
          <w:lang w:val="en-US"/>
        </w:rPr>
        <w:t>5</w:t>
      </w:r>
      <w:r w:rsidRPr="002A6DDF">
        <w:rPr>
          <w:sz w:val="24"/>
          <w:szCs w:val="24"/>
          <w:lang w:val="en-US"/>
        </w:rPr>
        <w:t xml:space="preserve">. </w:t>
      </w:r>
      <w:r w:rsidR="00C769C4" w:rsidRPr="00770F50">
        <w:rPr>
          <w:sz w:val="24"/>
          <w:szCs w:val="24"/>
          <w:lang w:val="en-US"/>
        </w:rPr>
        <w:t>World Bank. Data. CO</w:t>
      </w:r>
      <w:r w:rsidR="00C769C4" w:rsidRPr="00770F50">
        <w:rPr>
          <w:sz w:val="24"/>
          <w:szCs w:val="24"/>
          <w:vertAlign w:val="subscript"/>
          <w:lang w:val="en-US"/>
        </w:rPr>
        <w:t>2</w:t>
      </w:r>
      <w:r w:rsidR="00C769C4" w:rsidRPr="00770F50">
        <w:rPr>
          <w:sz w:val="24"/>
          <w:szCs w:val="24"/>
          <w:lang w:val="en-US"/>
        </w:rPr>
        <w:t xml:space="preserve"> emissions (</w:t>
      </w:r>
      <w:proofErr w:type="spellStart"/>
      <w:r w:rsidR="00C769C4" w:rsidRPr="00770F50">
        <w:rPr>
          <w:sz w:val="24"/>
          <w:szCs w:val="24"/>
          <w:lang w:val="en-US"/>
        </w:rPr>
        <w:t>kt</w:t>
      </w:r>
      <w:proofErr w:type="spellEnd"/>
      <w:r w:rsidR="00C769C4" w:rsidRPr="00770F50">
        <w:rPr>
          <w:sz w:val="24"/>
          <w:szCs w:val="24"/>
          <w:lang w:val="en-US"/>
        </w:rPr>
        <w:t>)</w:t>
      </w:r>
      <w:r w:rsidR="004637F5" w:rsidRPr="00770F50">
        <w:rPr>
          <w:sz w:val="24"/>
          <w:szCs w:val="24"/>
          <w:lang w:val="en-US"/>
        </w:rPr>
        <w:t xml:space="preserve"> [</w:t>
      </w:r>
      <w:r w:rsidR="00770F50" w:rsidRPr="00770F50">
        <w:rPr>
          <w:sz w:val="24"/>
          <w:szCs w:val="24"/>
          <w:lang w:val="en-US"/>
        </w:rPr>
        <w:t>Official website</w:t>
      </w:r>
      <w:r w:rsidR="004637F5" w:rsidRPr="00770F50">
        <w:rPr>
          <w:sz w:val="24"/>
          <w:szCs w:val="24"/>
          <w:lang w:val="en-US"/>
        </w:rPr>
        <w:t>]</w:t>
      </w:r>
      <w:r w:rsidR="00C769C4" w:rsidRPr="00770F50">
        <w:rPr>
          <w:sz w:val="24"/>
          <w:szCs w:val="24"/>
          <w:lang w:val="en-US"/>
        </w:rPr>
        <w:t xml:space="preserve">. </w:t>
      </w:r>
      <w:r w:rsidR="00C769C4" w:rsidRPr="00770F50">
        <w:rPr>
          <w:sz w:val="24"/>
          <w:szCs w:val="24"/>
          <w:lang w:val="sv-SE"/>
        </w:rPr>
        <w:t xml:space="preserve">URL: </w:t>
      </w:r>
      <w:r w:rsidR="00326DEE" w:rsidRPr="00770F50">
        <w:rPr>
          <w:sz w:val="24"/>
          <w:szCs w:val="24"/>
          <w:lang w:val="sv-SE"/>
        </w:rPr>
        <w:fldChar w:fldCharType="begin"/>
      </w:r>
      <w:r w:rsidR="00770F50" w:rsidRPr="00770F50">
        <w:rPr>
          <w:sz w:val="24"/>
          <w:szCs w:val="24"/>
          <w:lang w:val="sv-SE"/>
        </w:rPr>
        <w:instrText xml:space="preserve"> HYPERLINK "http://data.worldbank.org/indicator/EN.ATM.CO2E.KT/countries/1W?order=wbapi_data_value_2011%20wbapi_data_value%20wbapi_data_value-first&amp;sort=desc&amp;display=default" </w:instrText>
      </w:r>
      <w:r w:rsidR="00326DEE" w:rsidRPr="00770F50">
        <w:rPr>
          <w:sz w:val="24"/>
          <w:szCs w:val="24"/>
          <w:lang w:val="sv-SE"/>
        </w:rPr>
        <w:fldChar w:fldCharType="separate"/>
      </w:r>
      <w:r w:rsidR="00770F50" w:rsidRPr="00770F50">
        <w:rPr>
          <w:rStyle w:val="a8"/>
          <w:color w:val="auto"/>
          <w:sz w:val="24"/>
          <w:szCs w:val="24"/>
          <w:u w:val="none"/>
          <w:lang w:val="sv-SE"/>
        </w:rPr>
        <w:t>http://data.worldbank.org/indicator/EN.ATM.CO2E.KT/countries/1W?order=wbapi_data_value_2011%20wbapi_data_value%20wbapi_data_value-first&amp;sort=desc&amp;display=default</w:t>
      </w:r>
      <w:r w:rsidR="00326DEE" w:rsidRPr="00770F50">
        <w:rPr>
          <w:sz w:val="24"/>
          <w:szCs w:val="24"/>
          <w:lang w:val="sv-SE"/>
        </w:rPr>
        <w:fldChar w:fldCharType="end"/>
      </w:r>
      <w:r w:rsidR="00770F50" w:rsidRPr="00770F50">
        <w:rPr>
          <w:sz w:val="24"/>
          <w:szCs w:val="24"/>
          <w:lang w:val="en-US"/>
        </w:rPr>
        <w:t xml:space="preserve"> (date of access: 12.03.2017)</w:t>
      </w:r>
    </w:p>
    <w:p w:rsidR="006D0285" w:rsidRPr="002A6DDF" w:rsidRDefault="006D0285" w:rsidP="00234A27">
      <w:pPr>
        <w:pStyle w:val="a3"/>
        <w:spacing w:line="360" w:lineRule="auto"/>
        <w:rPr>
          <w:sz w:val="24"/>
          <w:szCs w:val="24"/>
          <w:lang w:val="en-US"/>
        </w:rPr>
      </w:pPr>
    </w:p>
    <w:p w:rsidR="00E25B5E" w:rsidRDefault="00E25B5E" w:rsidP="00FF144E">
      <w:pPr>
        <w:pStyle w:val="a3"/>
        <w:rPr>
          <w:sz w:val="24"/>
          <w:szCs w:val="24"/>
        </w:rPr>
      </w:pPr>
      <w:r>
        <w:rPr>
          <w:sz w:val="24"/>
          <w:szCs w:val="24"/>
        </w:rPr>
        <w:lastRenderedPageBreak/>
        <w:t>Информация об авторе</w:t>
      </w:r>
    </w:p>
    <w:p w:rsidR="00E25B5E" w:rsidRPr="002A6DDF" w:rsidRDefault="00E25B5E" w:rsidP="00FF144E">
      <w:pPr>
        <w:ind w:firstLine="709"/>
        <w:jc w:val="both"/>
        <w:rPr>
          <w:rFonts w:eastAsia="Calibri"/>
          <w:lang w:val="en-US"/>
        </w:rPr>
      </w:pPr>
      <w:r>
        <w:rPr>
          <w:rFonts w:eastAsia="Calibri"/>
        </w:rPr>
        <w:t>Стрекалова Анастасия Сергеевна</w:t>
      </w:r>
      <w:r w:rsidRPr="00915E8C">
        <w:rPr>
          <w:rFonts w:eastAsia="Calibri"/>
        </w:rPr>
        <w:t xml:space="preserve"> (</w:t>
      </w:r>
      <w:r>
        <w:rPr>
          <w:rFonts w:eastAsia="Calibri"/>
        </w:rPr>
        <w:t>Россия</w:t>
      </w:r>
      <w:r w:rsidRPr="00915E8C">
        <w:rPr>
          <w:rFonts w:eastAsia="Calibri"/>
        </w:rPr>
        <w:t xml:space="preserve">, </w:t>
      </w:r>
      <w:r>
        <w:rPr>
          <w:rFonts w:eastAsia="Calibri"/>
        </w:rPr>
        <w:t>Волгоград</w:t>
      </w:r>
      <w:r w:rsidRPr="00915E8C">
        <w:rPr>
          <w:rFonts w:eastAsia="Calibri"/>
        </w:rPr>
        <w:t xml:space="preserve">) – </w:t>
      </w:r>
      <w:r>
        <w:rPr>
          <w:rFonts w:eastAsia="Calibri"/>
        </w:rPr>
        <w:t>кандидат биологических наук</w:t>
      </w:r>
      <w:r w:rsidRPr="00915E8C">
        <w:rPr>
          <w:rFonts w:eastAsia="Calibri"/>
        </w:rPr>
        <w:t xml:space="preserve">, </w:t>
      </w:r>
      <w:r>
        <w:rPr>
          <w:rFonts w:eastAsia="Calibri"/>
        </w:rPr>
        <w:t>доцент каф. маркетинга</w:t>
      </w:r>
      <w:r w:rsidRPr="00915E8C">
        <w:rPr>
          <w:rFonts w:eastAsia="Calibri"/>
        </w:rPr>
        <w:t xml:space="preserve">, </w:t>
      </w:r>
      <w:r>
        <w:rPr>
          <w:rFonts w:eastAsia="Calibri"/>
        </w:rPr>
        <w:t>Волгоградский государственный университет</w:t>
      </w:r>
      <w:r w:rsidRPr="00915E8C">
        <w:rPr>
          <w:rFonts w:eastAsia="Calibri"/>
        </w:rPr>
        <w:t xml:space="preserve"> (</w:t>
      </w:r>
      <w:r>
        <w:rPr>
          <w:rFonts w:eastAsia="Calibri"/>
        </w:rPr>
        <w:t>400062, Россия, г. Волгоград, Просп. Университетский</w:t>
      </w:r>
      <w:r w:rsidRPr="002A6DDF">
        <w:rPr>
          <w:rFonts w:eastAsia="Calibri"/>
          <w:lang w:val="en-US"/>
        </w:rPr>
        <w:t xml:space="preserve">, 100, </w:t>
      </w:r>
      <w:r>
        <w:rPr>
          <w:rFonts w:eastAsia="Calibri"/>
          <w:lang w:val="en-US"/>
        </w:rPr>
        <w:t>marketech@volsu.ru</w:t>
      </w:r>
      <w:r w:rsidRPr="002A6DDF">
        <w:rPr>
          <w:rFonts w:eastAsia="Calibri"/>
          <w:lang w:val="en-US"/>
        </w:rPr>
        <w:t>).</w:t>
      </w:r>
    </w:p>
    <w:p w:rsidR="00E25B5E" w:rsidRDefault="00E25B5E" w:rsidP="00234A27">
      <w:pPr>
        <w:pStyle w:val="a3"/>
        <w:spacing w:line="360" w:lineRule="auto"/>
        <w:rPr>
          <w:sz w:val="24"/>
          <w:szCs w:val="24"/>
          <w:lang w:val="en-US"/>
        </w:rPr>
      </w:pPr>
    </w:p>
    <w:p w:rsidR="00FF144E" w:rsidRPr="00033E57" w:rsidRDefault="00FF144E" w:rsidP="00033E57">
      <w:pPr>
        <w:pStyle w:val="a3"/>
        <w:spacing w:line="360" w:lineRule="auto"/>
        <w:jc w:val="right"/>
        <w:rPr>
          <w:b/>
          <w:sz w:val="24"/>
          <w:szCs w:val="24"/>
          <w:lang w:val="en-US"/>
        </w:rPr>
      </w:pPr>
      <w:proofErr w:type="spellStart"/>
      <w:r w:rsidRPr="00033E57">
        <w:rPr>
          <w:b/>
          <w:sz w:val="24"/>
          <w:szCs w:val="24"/>
          <w:lang w:val="en-US"/>
        </w:rPr>
        <w:t>Strekalova</w:t>
      </w:r>
      <w:proofErr w:type="spellEnd"/>
      <w:r w:rsidRPr="00033E57">
        <w:rPr>
          <w:b/>
          <w:sz w:val="24"/>
          <w:szCs w:val="24"/>
          <w:lang w:val="en-US"/>
        </w:rPr>
        <w:t xml:space="preserve"> A. S.</w:t>
      </w:r>
    </w:p>
    <w:p w:rsidR="00FF144E" w:rsidRPr="00033E57" w:rsidRDefault="00FF144E" w:rsidP="000B6373">
      <w:pPr>
        <w:pStyle w:val="a3"/>
        <w:spacing w:line="360" w:lineRule="auto"/>
        <w:jc w:val="center"/>
        <w:rPr>
          <w:b/>
          <w:sz w:val="24"/>
          <w:szCs w:val="24"/>
          <w:lang w:val="en-US"/>
        </w:rPr>
      </w:pPr>
      <w:r w:rsidRPr="00033E57">
        <w:rPr>
          <w:b/>
          <w:sz w:val="24"/>
          <w:szCs w:val="24"/>
          <w:lang w:val="en-US"/>
        </w:rPr>
        <w:t>E</w:t>
      </w:r>
      <w:r w:rsidR="006D0285">
        <w:rPr>
          <w:b/>
          <w:sz w:val="24"/>
          <w:szCs w:val="24"/>
          <w:lang w:val="en-US"/>
        </w:rPr>
        <w:t>COLOGIC</w:t>
      </w:r>
      <w:r w:rsidR="000B6373" w:rsidRPr="00033E57">
        <w:rPr>
          <w:b/>
          <w:sz w:val="24"/>
          <w:szCs w:val="24"/>
          <w:lang w:val="en-US"/>
        </w:rPr>
        <w:t>AL</w:t>
      </w:r>
      <w:r w:rsidRPr="00033E57">
        <w:rPr>
          <w:b/>
          <w:sz w:val="24"/>
          <w:szCs w:val="24"/>
          <w:lang w:val="en-US"/>
        </w:rPr>
        <w:t xml:space="preserve"> </w:t>
      </w:r>
      <w:r w:rsidR="000B6373" w:rsidRPr="00033E57">
        <w:rPr>
          <w:b/>
          <w:sz w:val="24"/>
          <w:szCs w:val="24"/>
          <w:lang w:val="en-US"/>
        </w:rPr>
        <w:t xml:space="preserve">PLACE </w:t>
      </w:r>
      <w:r w:rsidRPr="00033E57">
        <w:rPr>
          <w:b/>
          <w:sz w:val="24"/>
          <w:szCs w:val="24"/>
          <w:lang w:val="en-US"/>
        </w:rPr>
        <w:t>MARKETING AS THE TOOL OF OVERCOMING OF GLOBAL PROBLEMS OF MANKIND</w:t>
      </w:r>
    </w:p>
    <w:p w:rsidR="00FF144E" w:rsidRPr="00FF144E" w:rsidRDefault="00FF144E" w:rsidP="00FF144E">
      <w:pPr>
        <w:pStyle w:val="a3"/>
        <w:spacing w:line="360" w:lineRule="auto"/>
        <w:rPr>
          <w:sz w:val="24"/>
          <w:szCs w:val="24"/>
          <w:lang w:val="en-US"/>
        </w:rPr>
      </w:pPr>
    </w:p>
    <w:p w:rsidR="00FF144E" w:rsidRPr="00033E57" w:rsidRDefault="00FF144E" w:rsidP="00FF144E">
      <w:pPr>
        <w:pStyle w:val="a3"/>
        <w:spacing w:line="360" w:lineRule="auto"/>
        <w:rPr>
          <w:i/>
          <w:sz w:val="24"/>
          <w:szCs w:val="24"/>
          <w:lang w:val="en-US"/>
        </w:rPr>
      </w:pPr>
      <w:r w:rsidRPr="00033E57">
        <w:rPr>
          <w:i/>
          <w:sz w:val="24"/>
          <w:szCs w:val="24"/>
          <w:lang w:val="en-US"/>
        </w:rPr>
        <w:t xml:space="preserve">Abstract: the article presents the new </w:t>
      </w:r>
      <w:r w:rsidR="000B6373" w:rsidRPr="00033E57">
        <w:rPr>
          <w:i/>
          <w:sz w:val="24"/>
          <w:szCs w:val="24"/>
          <w:lang w:val="en-US"/>
        </w:rPr>
        <w:t>conception</w:t>
      </w:r>
      <w:r w:rsidRPr="00033E57">
        <w:rPr>
          <w:i/>
          <w:sz w:val="24"/>
          <w:szCs w:val="24"/>
          <w:lang w:val="en-US"/>
        </w:rPr>
        <w:t xml:space="preserve"> of marketing –</w:t>
      </w:r>
      <w:r w:rsidR="000B6373" w:rsidRPr="00033E57">
        <w:rPr>
          <w:i/>
          <w:sz w:val="24"/>
          <w:szCs w:val="24"/>
          <w:lang w:val="en-US"/>
        </w:rPr>
        <w:t xml:space="preserve"> ecological place marketing </w:t>
      </w:r>
      <w:r w:rsidRPr="00033E57">
        <w:rPr>
          <w:i/>
          <w:sz w:val="24"/>
          <w:szCs w:val="24"/>
          <w:lang w:val="en-US"/>
        </w:rPr>
        <w:t xml:space="preserve">combining scientific and practical </w:t>
      </w:r>
      <w:r w:rsidR="000B6373" w:rsidRPr="00033E57">
        <w:rPr>
          <w:i/>
          <w:sz w:val="24"/>
          <w:szCs w:val="24"/>
          <w:lang w:val="en-US"/>
        </w:rPr>
        <w:t>achievement</w:t>
      </w:r>
      <w:r w:rsidRPr="00033E57">
        <w:rPr>
          <w:i/>
          <w:sz w:val="24"/>
          <w:szCs w:val="24"/>
          <w:lang w:val="en-US"/>
        </w:rPr>
        <w:t xml:space="preserve"> in: </w:t>
      </w:r>
      <w:r w:rsidR="000B6373" w:rsidRPr="00033E57">
        <w:rPr>
          <w:i/>
          <w:sz w:val="24"/>
          <w:szCs w:val="24"/>
          <w:lang w:val="en-US"/>
        </w:rPr>
        <w:t xml:space="preserve">place </w:t>
      </w:r>
      <w:r w:rsidRPr="00033E57">
        <w:rPr>
          <w:i/>
          <w:sz w:val="24"/>
          <w:szCs w:val="24"/>
          <w:lang w:val="en-US"/>
        </w:rPr>
        <w:t>marketing, value-integrated marketing (</w:t>
      </w:r>
      <w:r w:rsidR="000B6373" w:rsidRPr="00033E57">
        <w:rPr>
          <w:i/>
          <w:sz w:val="24"/>
          <w:szCs w:val="24"/>
          <w:lang w:val="en-US"/>
        </w:rPr>
        <w:t xml:space="preserve">marketing </w:t>
      </w:r>
      <w:r w:rsidRPr="00033E57">
        <w:rPr>
          <w:i/>
          <w:sz w:val="24"/>
          <w:szCs w:val="24"/>
          <w:lang w:val="en-US"/>
        </w:rPr>
        <w:t xml:space="preserve">3.0) and </w:t>
      </w:r>
      <w:r w:rsidR="000B6373" w:rsidRPr="00033E57">
        <w:rPr>
          <w:i/>
          <w:sz w:val="24"/>
          <w:szCs w:val="24"/>
          <w:lang w:val="en-US"/>
        </w:rPr>
        <w:t xml:space="preserve">Sustainability Science for solving </w:t>
      </w:r>
      <w:r w:rsidRPr="00033E57">
        <w:rPr>
          <w:i/>
          <w:sz w:val="24"/>
          <w:szCs w:val="24"/>
          <w:lang w:val="en-US"/>
        </w:rPr>
        <w:t>global social, economic and e</w:t>
      </w:r>
      <w:r w:rsidR="000B6373" w:rsidRPr="00033E57">
        <w:rPr>
          <w:i/>
          <w:sz w:val="24"/>
          <w:szCs w:val="24"/>
          <w:lang w:val="en-US"/>
        </w:rPr>
        <w:t>cological</w:t>
      </w:r>
      <w:r w:rsidRPr="00033E57">
        <w:rPr>
          <w:i/>
          <w:sz w:val="24"/>
          <w:szCs w:val="24"/>
          <w:lang w:val="en-US"/>
        </w:rPr>
        <w:t xml:space="preserve"> problems.</w:t>
      </w:r>
    </w:p>
    <w:p w:rsidR="00FF144E" w:rsidRDefault="00FF144E" w:rsidP="00FF144E">
      <w:pPr>
        <w:pStyle w:val="a3"/>
        <w:spacing w:line="360" w:lineRule="auto"/>
        <w:rPr>
          <w:i/>
          <w:sz w:val="24"/>
          <w:szCs w:val="24"/>
          <w:lang w:val="en-US"/>
        </w:rPr>
      </w:pPr>
      <w:r w:rsidRPr="00033E57">
        <w:rPr>
          <w:i/>
          <w:sz w:val="24"/>
          <w:szCs w:val="24"/>
          <w:lang w:val="en-US"/>
        </w:rPr>
        <w:t xml:space="preserve">Key words: sustainable development, marketing, </w:t>
      </w:r>
      <w:r w:rsidR="000B6373" w:rsidRPr="00033E57">
        <w:rPr>
          <w:i/>
          <w:sz w:val="24"/>
          <w:szCs w:val="24"/>
          <w:lang w:val="en-US"/>
        </w:rPr>
        <w:t>place</w:t>
      </w:r>
      <w:r w:rsidRPr="00033E57">
        <w:rPr>
          <w:i/>
          <w:sz w:val="24"/>
          <w:szCs w:val="24"/>
          <w:lang w:val="en-US"/>
        </w:rPr>
        <w:t xml:space="preserve"> marketing, marketi</w:t>
      </w:r>
      <w:r w:rsidR="000B6373" w:rsidRPr="00033E57">
        <w:rPr>
          <w:i/>
          <w:sz w:val="24"/>
          <w:szCs w:val="24"/>
          <w:lang w:val="en-US"/>
        </w:rPr>
        <w:t xml:space="preserve">ng 3.0, </w:t>
      </w:r>
      <w:r w:rsidRPr="00033E57">
        <w:rPr>
          <w:i/>
          <w:sz w:val="24"/>
          <w:szCs w:val="24"/>
          <w:lang w:val="en-US"/>
        </w:rPr>
        <w:t xml:space="preserve">new concept of marketing, </w:t>
      </w:r>
      <w:r w:rsidR="000B6373" w:rsidRPr="00033E57">
        <w:rPr>
          <w:i/>
          <w:sz w:val="24"/>
          <w:szCs w:val="24"/>
          <w:lang w:val="en-US"/>
        </w:rPr>
        <w:t>ecological place marketing</w:t>
      </w:r>
      <w:r w:rsidRPr="00033E57">
        <w:rPr>
          <w:i/>
          <w:sz w:val="24"/>
          <w:szCs w:val="24"/>
          <w:lang w:val="en-US"/>
        </w:rPr>
        <w:t>, value-integrated marketing.</w:t>
      </w:r>
    </w:p>
    <w:p w:rsidR="00033E57" w:rsidRPr="00033E57" w:rsidRDefault="00033E57" w:rsidP="00FF144E">
      <w:pPr>
        <w:pStyle w:val="a3"/>
        <w:spacing w:line="360" w:lineRule="auto"/>
        <w:rPr>
          <w:i/>
          <w:sz w:val="24"/>
          <w:szCs w:val="24"/>
          <w:lang w:val="en-US"/>
        </w:rPr>
      </w:pPr>
    </w:p>
    <w:p w:rsidR="00033E57" w:rsidRPr="00033E57" w:rsidRDefault="00033E57" w:rsidP="00033E57">
      <w:pPr>
        <w:pStyle w:val="a3"/>
        <w:rPr>
          <w:sz w:val="24"/>
          <w:szCs w:val="24"/>
          <w:lang w:val="en-US"/>
        </w:rPr>
      </w:pPr>
      <w:r w:rsidRPr="00033E57">
        <w:rPr>
          <w:sz w:val="24"/>
          <w:szCs w:val="24"/>
          <w:lang w:val="en-US"/>
        </w:rPr>
        <w:t>Information about the author</w:t>
      </w:r>
    </w:p>
    <w:p w:rsidR="00033E57" w:rsidRDefault="00033E57" w:rsidP="00033E57">
      <w:pPr>
        <w:pStyle w:val="a3"/>
        <w:rPr>
          <w:sz w:val="24"/>
          <w:szCs w:val="24"/>
          <w:lang w:val="en-US"/>
        </w:rPr>
      </w:pPr>
      <w:proofErr w:type="spellStart"/>
      <w:r w:rsidRPr="00033E57">
        <w:rPr>
          <w:sz w:val="24"/>
          <w:szCs w:val="24"/>
          <w:lang w:val="en-US"/>
        </w:rPr>
        <w:t>Strekalova</w:t>
      </w:r>
      <w:proofErr w:type="spellEnd"/>
      <w:r w:rsidRPr="00033E57">
        <w:rPr>
          <w:sz w:val="24"/>
          <w:szCs w:val="24"/>
          <w:lang w:val="en-US"/>
        </w:rPr>
        <w:t xml:space="preserve"> Anastasia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Sergeevna</w:t>
      </w:r>
      <w:proofErr w:type="spellEnd"/>
      <w:r w:rsidRPr="00033E57">
        <w:rPr>
          <w:sz w:val="24"/>
          <w:szCs w:val="24"/>
          <w:lang w:val="en-US"/>
        </w:rPr>
        <w:t xml:space="preserve"> (Russia, Volgograd) – candidate of biological Sciences</w:t>
      </w:r>
      <w:r>
        <w:rPr>
          <w:sz w:val="24"/>
          <w:szCs w:val="24"/>
          <w:lang w:val="en-US"/>
        </w:rPr>
        <w:t xml:space="preserve"> (PhD)</w:t>
      </w:r>
      <w:r w:rsidRPr="00033E57">
        <w:rPr>
          <w:sz w:val="24"/>
          <w:szCs w:val="24"/>
          <w:lang w:val="en-US"/>
        </w:rPr>
        <w:t>, associate Professor</w:t>
      </w:r>
      <w:r>
        <w:rPr>
          <w:sz w:val="24"/>
          <w:szCs w:val="24"/>
          <w:lang w:val="en-US"/>
        </w:rPr>
        <w:t xml:space="preserve"> of</w:t>
      </w:r>
      <w:r w:rsidRPr="00033E57">
        <w:rPr>
          <w:sz w:val="24"/>
          <w:szCs w:val="24"/>
          <w:lang w:val="en-US"/>
        </w:rPr>
        <w:t xml:space="preserve"> marketing Department, Volgograd state University (400062, Russia, Volgograd, </w:t>
      </w:r>
      <w:proofErr w:type="spellStart"/>
      <w:r w:rsidRPr="00033E57">
        <w:rPr>
          <w:sz w:val="24"/>
          <w:szCs w:val="24"/>
          <w:lang w:val="en-US"/>
        </w:rPr>
        <w:t>Prosp</w:t>
      </w:r>
      <w:proofErr w:type="spellEnd"/>
      <w:r>
        <w:rPr>
          <w:sz w:val="24"/>
          <w:szCs w:val="24"/>
          <w:lang w:val="en-US"/>
        </w:rPr>
        <w:t>.</w:t>
      </w:r>
      <w:r w:rsidRPr="00033E57">
        <w:rPr>
          <w:sz w:val="24"/>
          <w:szCs w:val="24"/>
          <w:lang w:val="en-US"/>
        </w:rPr>
        <w:t xml:space="preserve"> </w:t>
      </w:r>
      <w:proofErr w:type="spellStart"/>
      <w:r w:rsidRPr="00033E57">
        <w:rPr>
          <w:sz w:val="24"/>
          <w:szCs w:val="24"/>
          <w:lang w:val="en-US"/>
        </w:rPr>
        <w:t>Universitetskij</w:t>
      </w:r>
      <w:proofErr w:type="spellEnd"/>
      <w:r w:rsidRPr="00033E57">
        <w:rPr>
          <w:sz w:val="24"/>
          <w:szCs w:val="24"/>
          <w:lang w:val="en-US"/>
        </w:rPr>
        <w:t>, 100</w:t>
      </w:r>
      <w:r w:rsidRPr="00CA4C92">
        <w:rPr>
          <w:sz w:val="24"/>
          <w:szCs w:val="24"/>
          <w:lang w:val="en-US"/>
        </w:rPr>
        <w:t xml:space="preserve">, </w:t>
      </w:r>
      <w:hyperlink r:id="rId12" w:history="1">
        <w:r w:rsidR="00341AB6" w:rsidRPr="00CA4C92">
          <w:rPr>
            <w:rStyle w:val="a8"/>
            <w:color w:val="auto"/>
            <w:sz w:val="24"/>
            <w:szCs w:val="24"/>
            <w:u w:val="none"/>
            <w:lang w:val="en-US"/>
          </w:rPr>
          <w:t>marketech@volsu.ru</w:t>
        </w:r>
      </w:hyperlink>
      <w:r w:rsidRPr="00CA4C92">
        <w:rPr>
          <w:sz w:val="24"/>
          <w:szCs w:val="24"/>
          <w:lang w:val="en-US"/>
        </w:rPr>
        <w:t>).</w:t>
      </w:r>
    </w:p>
    <w:p w:rsidR="00341AB6" w:rsidRDefault="00341AB6" w:rsidP="00341AB6">
      <w:pPr>
        <w:pStyle w:val="a3"/>
        <w:spacing w:line="360" w:lineRule="auto"/>
        <w:rPr>
          <w:sz w:val="24"/>
          <w:szCs w:val="24"/>
          <w:lang w:val="en-US"/>
        </w:rPr>
      </w:pPr>
    </w:p>
    <w:p w:rsidR="009C40C6" w:rsidRDefault="009C40C6" w:rsidP="009C40C6">
      <w:pPr>
        <w:spacing w:line="360" w:lineRule="auto"/>
        <w:ind w:firstLine="709"/>
        <w:jc w:val="both"/>
        <w:rPr>
          <w:lang w:val="en-US"/>
        </w:rPr>
      </w:pPr>
      <w:r>
        <w:rPr>
          <w:lang w:val="en-US"/>
        </w:rPr>
        <w:t>References</w:t>
      </w:r>
    </w:p>
    <w:p w:rsidR="009C40C6" w:rsidRPr="009C40C6" w:rsidRDefault="009C40C6" w:rsidP="009C40C6">
      <w:pPr>
        <w:spacing w:line="360" w:lineRule="auto"/>
        <w:ind w:firstLine="709"/>
        <w:jc w:val="both"/>
        <w:rPr>
          <w:lang w:val="en-US"/>
        </w:rPr>
      </w:pPr>
      <w:r>
        <w:rPr>
          <w:lang w:val="en-US"/>
        </w:rPr>
        <w:t xml:space="preserve">1. </w:t>
      </w:r>
      <w:proofErr w:type="spellStart"/>
      <w:r>
        <w:rPr>
          <w:lang w:val="en-US"/>
        </w:rPr>
        <w:t>Bolshakov</w:t>
      </w:r>
      <w:proofErr w:type="spellEnd"/>
      <w:r>
        <w:rPr>
          <w:lang w:val="en-US"/>
        </w:rPr>
        <w:t xml:space="preserve"> B.</w:t>
      </w:r>
      <w:r w:rsidRPr="009C40C6">
        <w:rPr>
          <w:lang w:val="en-US"/>
        </w:rPr>
        <w:t>E. Science of sustainable development. I. Book</w:t>
      </w:r>
      <w:r>
        <w:rPr>
          <w:lang w:val="en-US"/>
        </w:rPr>
        <w:t>.</w:t>
      </w:r>
      <w:r w:rsidRPr="009C40C6">
        <w:rPr>
          <w:lang w:val="en-US"/>
        </w:rPr>
        <w:t xml:space="preserve"> Introduction. M.: Academy of natural Sciences, 2011. 272</w:t>
      </w:r>
      <w:r>
        <w:rPr>
          <w:lang w:val="en-US"/>
        </w:rPr>
        <w:t xml:space="preserve"> p</w:t>
      </w:r>
      <w:r w:rsidRPr="009C40C6">
        <w:rPr>
          <w:lang w:val="en-US"/>
        </w:rPr>
        <w:t>.</w:t>
      </w:r>
    </w:p>
    <w:p w:rsidR="009C40C6" w:rsidRPr="009C40C6" w:rsidRDefault="009C40C6" w:rsidP="009C40C6">
      <w:pPr>
        <w:spacing w:line="360" w:lineRule="auto"/>
        <w:ind w:firstLine="709"/>
        <w:jc w:val="both"/>
        <w:rPr>
          <w:lang w:val="en-US"/>
        </w:rPr>
      </w:pPr>
      <w:r w:rsidRPr="009C40C6">
        <w:rPr>
          <w:lang w:val="en-US"/>
        </w:rPr>
        <w:t>2. In Paris made a "historic" climate agreement the UN [Official website WWF] / WWF. News. 12</w:t>
      </w:r>
      <w:r>
        <w:rPr>
          <w:lang w:val="en-US"/>
        </w:rPr>
        <w:t xml:space="preserve"> December.</w:t>
      </w:r>
      <w:r w:rsidRPr="009C40C6">
        <w:rPr>
          <w:lang w:val="en-US"/>
        </w:rPr>
        <w:t xml:space="preserve"> 2015</w:t>
      </w:r>
      <w:r>
        <w:rPr>
          <w:lang w:val="en-US"/>
        </w:rPr>
        <w:t>.</w:t>
      </w:r>
      <w:r w:rsidRPr="009C40C6">
        <w:rPr>
          <w:lang w:val="en-US"/>
        </w:rPr>
        <w:t xml:space="preserve"> URL: http://www.wwf.ru/resources/news/article/13910 (date </w:t>
      </w:r>
      <w:r>
        <w:rPr>
          <w:lang w:val="en-US"/>
        </w:rPr>
        <w:t xml:space="preserve">of </w:t>
      </w:r>
      <w:r w:rsidRPr="009C40C6">
        <w:rPr>
          <w:lang w:val="en-US"/>
        </w:rPr>
        <w:t>access: 10.04.2017)</w:t>
      </w:r>
    </w:p>
    <w:p w:rsidR="009C40C6" w:rsidRPr="009C40C6" w:rsidRDefault="009C40C6" w:rsidP="009C40C6">
      <w:pPr>
        <w:spacing w:line="360" w:lineRule="auto"/>
        <w:ind w:firstLine="709"/>
        <w:jc w:val="both"/>
        <w:rPr>
          <w:lang w:val="en-US"/>
        </w:rPr>
      </w:pPr>
      <w:r w:rsidRPr="009C40C6">
        <w:rPr>
          <w:lang w:val="en-US"/>
        </w:rPr>
        <w:t xml:space="preserve">3. The Paris agreement: frequently asked questions / Newsletter of the UN [Official website]. URL: http://www.unic.ru/bulletin/2016-4-11/parizhskoe-soglashenie-chasto-zadavaemye-voprosy (date </w:t>
      </w:r>
      <w:r>
        <w:rPr>
          <w:lang w:val="en-US"/>
        </w:rPr>
        <w:t xml:space="preserve">of </w:t>
      </w:r>
      <w:r w:rsidRPr="009C40C6">
        <w:rPr>
          <w:lang w:val="en-US"/>
        </w:rPr>
        <w:t>access</w:t>
      </w:r>
      <w:r>
        <w:rPr>
          <w:lang w:val="en-US"/>
        </w:rPr>
        <w:t>:</w:t>
      </w:r>
      <w:r w:rsidRPr="009C40C6">
        <w:rPr>
          <w:lang w:val="en-US"/>
        </w:rPr>
        <w:t xml:space="preserve"> 01.05.2017)</w:t>
      </w:r>
    </w:p>
    <w:p w:rsidR="009C40C6" w:rsidRPr="009C40C6" w:rsidRDefault="009C40C6" w:rsidP="009C40C6">
      <w:pPr>
        <w:spacing w:line="360" w:lineRule="auto"/>
        <w:ind w:firstLine="709"/>
        <w:jc w:val="both"/>
        <w:rPr>
          <w:lang w:val="en-US"/>
        </w:rPr>
      </w:pPr>
      <w:r w:rsidRPr="009C40C6">
        <w:rPr>
          <w:lang w:val="en-US"/>
        </w:rPr>
        <w:t>4. Today will be signed the Paris agreement on climate [Official website WWF] / WWF. News. 22 April</w:t>
      </w:r>
      <w:r>
        <w:rPr>
          <w:lang w:val="en-US"/>
        </w:rPr>
        <w:t>.</w:t>
      </w:r>
      <w:r w:rsidRPr="009C40C6">
        <w:rPr>
          <w:lang w:val="en-US"/>
        </w:rPr>
        <w:t xml:space="preserve"> 2016</w:t>
      </w:r>
      <w:r>
        <w:rPr>
          <w:lang w:val="en-US"/>
        </w:rPr>
        <w:t>.</w:t>
      </w:r>
      <w:r w:rsidRPr="009C40C6">
        <w:rPr>
          <w:lang w:val="en-US"/>
        </w:rPr>
        <w:t xml:space="preserve"> URL: http://www.wwf.ru/resources/news/article/14198 (date accessed: 10.04.2017)</w:t>
      </w:r>
    </w:p>
    <w:p w:rsidR="009C40C6" w:rsidRPr="009C40C6" w:rsidRDefault="009C40C6" w:rsidP="009C40C6">
      <w:pPr>
        <w:spacing w:line="360" w:lineRule="auto"/>
        <w:ind w:firstLine="709"/>
        <w:jc w:val="both"/>
        <w:rPr>
          <w:lang w:val="en-US"/>
        </w:rPr>
      </w:pPr>
      <w:r>
        <w:rPr>
          <w:lang w:val="en-US"/>
        </w:rPr>
        <w:t xml:space="preserve">5. </w:t>
      </w:r>
      <w:proofErr w:type="spellStart"/>
      <w:r>
        <w:rPr>
          <w:lang w:val="en-US"/>
        </w:rPr>
        <w:t>Strekalova</w:t>
      </w:r>
      <w:proofErr w:type="spellEnd"/>
      <w:r>
        <w:rPr>
          <w:lang w:val="en-US"/>
        </w:rPr>
        <w:t xml:space="preserve"> A.</w:t>
      </w:r>
      <w:r w:rsidRPr="009C40C6">
        <w:rPr>
          <w:lang w:val="en-US"/>
        </w:rPr>
        <w:t xml:space="preserve">S. Benchmarking in </w:t>
      </w:r>
      <w:r>
        <w:rPr>
          <w:lang w:val="en-US"/>
        </w:rPr>
        <w:t>ecological place marketing.</w:t>
      </w:r>
      <w:r w:rsidRPr="009C40C6">
        <w:rPr>
          <w:lang w:val="en-US"/>
        </w:rPr>
        <w:t xml:space="preserve"> Marketing in Russia and abroad. 2016. No. 5. Pp. 97-103. </w:t>
      </w:r>
    </w:p>
    <w:p w:rsidR="009C40C6" w:rsidRPr="009C40C6" w:rsidRDefault="009C40C6" w:rsidP="009C40C6">
      <w:pPr>
        <w:spacing w:line="360" w:lineRule="auto"/>
        <w:ind w:firstLine="709"/>
        <w:jc w:val="both"/>
        <w:rPr>
          <w:lang w:val="en-US"/>
        </w:rPr>
      </w:pPr>
      <w:r>
        <w:rPr>
          <w:lang w:val="en-US"/>
        </w:rPr>
        <w:t xml:space="preserve">6. </w:t>
      </w:r>
      <w:proofErr w:type="spellStart"/>
      <w:r>
        <w:rPr>
          <w:lang w:val="en-US"/>
        </w:rPr>
        <w:t>Strekalova</w:t>
      </w:r>
      <w:proofErr w:type="spellEnd"/>
      <w:r>
        <w:rPr>
          <w:lang w:val="en-US"/>
        </w:rPr>
        <w:t xml:space="preserve"> A.</w:t>
      </w:r>
      <w:r w:rsidRPr="009C40C6">
        <w:rPr>
          <w:lang w:val="en-US"/>
        </w:rPr>
        <w:t xml:space="preserve">S. Heterogeneity of the stakeholders </w:t>
      </w:r>
      <w:r>
        <w:rPr>
          <w:lang w:val="en-US"/>
        </w:rPr>
        <w:t>of ecological place marketing. Bulletin VSTU. Series “</w:t>
      </w:r>
      <w:r w:rsidRPr="009C40C6">
        <w:rPr>
          <w:lang w:val="en-US"/>
        </w:rPr>
        <w:t>Actual problems of reforming of the Russian economy</w:t>
      </w:r>
      <w:r>
        <w:rPr>
          <w:lang w:val="en-US"/>
        </w:rPr>
        <w:t>”</w:t>
      </w:r>
      <w:r w:rsidRPr="009C40C6">
        <w:rPr>
          <w:lang w:val="en-US"/>
        </w:rPr>
        <w:t xml:space="preserve">. 2015. </w:t>
      </w:r>
      <w:r>
        <w:rPr>
          <w:lang w:val="en-US"/>
        </w:rPr>
        <w:t>No. 9</w:t>
      </w:r>
      <w:r w:rsidRPr="009C40C6">
        <w:rPr>
          <w:lang w:val="en-US"/>
        </w:rPr>
        <w:t>. P</w:t>
      </w:r>
      <w:r>
        <w:rPr>
          <w:lang w:val="en-US"/>
        </w:rPr>
        <w:t>p</w:t>
      </w:r>
      <w:r w:rsidRPr="009C40C6">
        <w:rPr>
          <w:lang w:val="en-US"/>
        </w:rPr>
        <w:t xml:space="preserve">. 81-87. </w:t>
      </w:r>
    </w:p>
    <w:p w:rsidR="009C40C6" w:rsidRPr="009C40C6" w:rsidRDefault="009C40C6" w:rsidP="009C40C6">
      <w:pPr>
        <w:spacing w:line="360" w:lineRule="auto"/>
        <w:ind w:firstLine="709"/>
        <w:jc w:val="both"/>
        <w:rPr>
          <w:lang w:val="en-US"/>
        </w:rPr>
      </w:pPr>
      <w:r>
        <w:rPr>
          <w:lang w:val="en-US"/>
        </w:rPr>
        <w:lastRenderedPageBreak/>
        <w:t xml:space="preserve">7. </w:t>
      </w:r>
      <w:proofErr w:type="spellStart"/>
      <w:r>
        <w:rPr>
          <w:lang w:val="en-US"/>
        </w:rPr>
        <w:t>Strekalova</w:t>
      </w:r>
      <w:proofErr w:type="spellEnd"/>
      <w:r>
        <w:rPr>
          <w:lang w:val="en-US"/>
        </w:rPr>
        <w:t xml:space="preserve"> A. S. </w:t>
      </w:r>
      <w:r w:rsidRPr="009C40C6">
        <w:rPr>
          <w:lang w:val="en-US"/>
        </w:rPr>
        <w:t xml:space="preserve">Model of environmentally responsible behavior territory // Marketing in Russia </w:t>
      </w:r>
      <w:r>
        <w:rPr>
          <w:lang w:val="en-US"/>
        </w:rPr>
        <w:t>and abroad. 2015. No. 6. Pp</w:t>
      </w:r>
      <w:r w:rsidRPr="009C40C6">
        <w:rPr>
          <w:lang w:val="en-US"/>
        </w:rPr>
        <w:t xml:space="preserve">. 78-84. </w:t>
      </w:r>
    </w:p>
    <w:p w:rsidR="009C40C6" w:rsidRPr="009C40C6" w:rsidRDefault="009C40C6" w:rsidP="009C40C6">
      <w:pPr>
        <w:spacing w:line="360" w:lineRule="auto"/>
        <w:ind w:firstLine="709"/>
        <w:jc w:val="both"/>
        <w:rPr>
          <w:lang w:val="en-US"/>
        </w:rPr>
      </w:pPr>
      <w:r>
        <w:rPr>
          <w:lang w:val="en-US"/>
        </w:rPr>
        <w:t xml:space="preserve">8. </w:t>
      </w:r>
      <w:proofErr w:type="spellStart"/>
      <w:r>
        <w:rPr>
          <w:lang w:val="en-US"/>
        </w:rPr>
        <w:t>Strekalova</w:t>
      </w:r>
      <w:proofErr w:type="spellEnd"/>
      <w:r>
        <w:rPr>
          <w:lang w:val="en-US"/>
        </w:rPr>
        <w:t xml:space="preserve"> A.</w:t>
      </w:r>
      <w:r w:rsidRPr="009C40C6">
        <w:rPr>
          <w:lang w:val="en-US"/>
        </w:rPr>
        <w:t>S. Radical: causes and methods of implementation // Marketing and society: collected papers of the 10th International scientific-practical conference (12-13 November 2015). Kazan: Publ</w:t>
      </w:r>
      <w:r>
        <w:rPr>
          <w:lang w:val="en-US"/>
        </w:rPr>
        <w:t>.</w:t>
      </w:r>
      <w:r w:rsidRPr="009C40C6">
        <w:rPr>
          <w:lang w:val="en-US"/>
        </w:rPr>
        <w:t xml:space="preserve"> of Kazan Uni</w:t>
      </w:r>
      <w:r>
        <w:rPr>
          <w:lang w:val="en-US"/>
        </w:rPr>
        <w:t>versity, 2015. 248 p</w:t>
      </w:r>
      <w:r w:rsidRPr="009C40C6">
        <w:rPr>
          <w:lang w:val="en-US"/>
        </w:rPr>
        <w:t xml:space="preserve">. </w:t>
      </w:r>
      <w:r>
        <w:rPr>
          <w:lang w:val="en-US"/>
        </w:rPr>
        <w:t>Pp</w:t>
      </w:r>
      <w:r w:rsidRPr="009C40C6">
        <w:rPr>
          <w:lang w:val="en-US"/>
        </w:rPr>
        <w:t>. 184-188.</w:t>
      </w:r>
    </w:p>
    <w:p w:rsidR="009C40C6" w:rsidRPr="009C40C6" w:rsidRDefault="009C40C6" w:rsidP="009C40C6">
      <w:pPr>
        <w:spacing w:line="360" w:lineRule="auto"/>
        <w:ind w:firstLine="709"/>
        <w:jc w:val="both"/>
        <w:rPr>
          <w:lang w:val="en-US"/>
        </w:rPr>
      </w:pPr>
      <w:r w:rsidRPr="009C40C6">
        <w:rPr>
          <w:lang w:val="en-US"/>
        </w:rPr>
        <w:t xml:space="preserve">9. </w:t>
      </w:r>
      <w:proofErr w:type="spellStart"/>
      <w:r w:rsidRPr="009C40C6">
        <w:rPr>
          <w:lang w:val="en-US"/>
        </w:rPr>
        <w:t>Strekalova</w:t>
      </w:r>
      <w:proofErr w:type="spellEnd"/>
      <w:r w:rsidRPr="009C40C6">
        <w:rPr>
          <w:lang w:val="en-US"/>
        </w:rPr>
        <w:t xml:space="preserve"> A.S. </w:t>
      </w:r>
      <w:proofErr w:type="spellStart"/>
      <w:r w:rsidRPr="009C40C6">
        <w:rPr>
          <w:lang w:val="en-US"/>
        </w:rPr>
        <w:t>Frolov</w:t>
      </w:r>
      <w:proofErr w:type="spellEnd"/>
      <w:r w:rsidRPr="009C40C6">
        <w:rPr>
          <w:lang w:val="en-US"/>
        </w:rPr>
        <w:t xml:space="preserve"> </w:t>
      </w:r>
      <w:r>
        <w:rPr>
          <w:lang w:val="en-US"/>
        </w:rPr>
        <w:t>D.</w:t>
      </w:r>
      <w:r w:rsidRPr="009C40C6">
        <w:rPr>
          <w:lang w:val="en-US"/>
        </w:rPr>
        <w:t xml:space="preserve">P. Social-ecological system as an object of </w:t>
      </w:r>
      <w:r>
        <w:rPr>
          <w:lang w:val="en-US"/>
        </w:rPr>
        <w:t xml:space="preserve">ecological </w:t>
      </w:r>
      <w:r w:rsidRPr="009C40C6">
        <w:rPr>
          <w:lang w:val="en-US"/>
        </w:rPr>
        <w:t xml:space="preserve">marketing: analysis and synthesis definitions // </w:t>
      </w:r>
      <w:r>
        <w:rPr>
          <w:lang w:val="en-US"/>
        </w:rPr>
        <w:t>Bulletin</w:t>
      </w:r>
      <w:r w:rsidRPr="009C40C6">
        <w:rPr>
          <w:lang w:val="en-US"/>
        </w:rPr>
        <w:t xml:space="preserve"> of Volgograd state University. Series 3. Economy. Ecology. 2015. </w:t>
      </w:r>
      <w:r>
        <w:rPr>
          <w:lang w:val="en-US"/>
        </w:rPr>
        <w:t>N</w:t>
      </w:r>
      <w:r w:rsidRPr="009C40C6">
        <w:rPr>
          <w:lang w:val="en-US"/>
        </w:rPr>
        <w:t>o. 4. P</w:t>
      </w:r>
      <w:r>
        <w:rPr>
          <w:lang w:val="en-US"/>
        </w:rPr>
        <w:t>p</w:t>
      </w:r>
      <w:r w:rsidRPr="009C40C6">
        <w:rPr>
          <w:lang w:val="en-US"/>
        </w:rPr>
        <w:t xml:space="preserve">. 194-203. </w:t>
      </w:r>
    </w:p>
    <w:p w:rsidR="009C40C6" w:rsidRPr="009C40C6" w:rsidRDefault="009C40C6" w:rsidP="009C40C6">
      <w:pPr>
        <w:spacing w:line="360" w:lineRule="auto"/>
        <w:ind w:firstLine="709"/>
        <w:jc w:val="both"/>
        <w:rPr>
          <w:lang w:val="en-US"/>
        </w:rPr>
      </w:pPr>
      <w:r>
        <w:rPr>
          <w:lang w:val="en-US"/>
        </w:rPr>
        <w:t xml:space="preserve">10. </w:t>
      </w:r>
      <w:proofErr w:type="spellStart"/>
      <w:r>
        <w:rPr>
          <w:lang w:val="en-US"/>
        </w:rPr>
        <w:t>Frolov</w:t>
      </w:r>
      <w:proofErr w:type="spellEnd"/>
      <w:r>
        <w:rPr>
          <w:lang w:val="en-US"/>
        </w:rPr>
        <w:t xml:space="preserve"> D.</w:t>
      </w:r>
      <w:r w:rsidRPr="009C40C6">
        <w:rPr>
          <w:lang w:val="en-US"/>
        </w:rPr>
        <w:t xml:space="preserve">P. </w:t>
      </w:r>
      <w:r>
        <w:rPr>
          <w:lang w:val="en-US"/>
        </w:rPr>
        <w:t xml:space="preserve">Regional </w:t>
      </w:r>
      <w:r w:rsidR="00B54C23">
        <w:rPr>
          <w:lang w:val="en-US"/>
        </w:rPr>
        <w:t>marketing</w:t>
      </w:r>
      <w:r w:rsidRPr="009C40C6">
        <w:rPr>
          <w:lang w:val="en-US"/>
        </w:rPr>
        <w:t>: discussions o</w:t>
      </w:r>
      <w:r w:rsidR="00B54C23">
        <w:rPr>
          <w:lang w:val="en-US"/>
        </w:rPr>
        <w:t>n</w:t>
      </w:r>
      <w:r w:rsidRPr="009C40C6">
        <w:rPr>
          <w:lang w:val="en-US"/>
        </w:rPr>
        <w:t xml:space="preserve"> methodology and methods // Marketing in Russia and abroad. 2013. No. 1. P</w:t>
      </w:r>
      <w:r w:rsidR="00B54C23">
        <w:rPr>
          <w:lang w:val="en-US"/>
        </w:rPr>
        <w:t>p</w:t>
      </w:r>
      <w:r w:rsidRPr="009C40C6">
        <w:rPr>
          <w:lang w:val="en-US"/>
        </w:rPr>
        <w:t xml:space="preserve">. 83-90. </w:t>
      </w:r>
    </w:p>
    <w:p w:rsidR="009C40C6" w:rsidRDefault="009C40C6" w:rsidP="009C40C6">
      <w:pPr>
        <w:spacing w:line="360" w:lineRule="auto"/>
        <w:ind w:firstLine="709"/>
        <w:jc w:val="both"/>
        <w:rPr>
          <w:lang w:val="en-US"/>
        </w:rPr>
      </w:pPr>
      <w:r w:rsidRPr="009C40C6">
        <w:rPr>
          <w:lang w:val="en-US"/>
        </w:rPr>
        <w:t xml:space="preserve">11. 175 countries have signed the Paris agreement on climate [Official site] / UN news Center. URL: http://www.un.org/russian/news/story.asp?NewsID=25818#.VyCWgfmLTIU (date </w:t>
      </w:r>
      <w:r w:rsidR="00B54C23">
        <w:rPr>
          <w:lang w:val="en-US"/>
        </w:rPr>
        <w:t xml:space="preserve">of </w:t>
      </w:r>
      <w:r w:rsidRPr="009C40C6">
        <w:rPr>
          <w:lang w:val="en-US"/>
        </w:rPr>
        <w:t>access: 14.03.2017)</w:t>
      </w:r>
    </w:p>
    <w:p w:rsidR="009C40C6" w:rsidRPr="00770F50" w:rsidRDefault="009C40C6" w:rsidP="009C40C6">
      <w:pPr>
        <w:spacing w:line="360" w:lineRule="auto"/>
        <w:ind w:firstLine="709"/>
        <w:jc w:val="both"/>
        <w:rPr>
          <w:lang w:val="en-US"/>
        </w:rPr>
      </w:pPr>
      <w:r w:rsidRPr="00770F50">
        <w:rPr>
          <w:lang w:val="en-US"/>
        </w:rPr>
        <w:t>12. Kates R.W. at all. Sustainability Science</w:t>
      </w:r>
      <w:r w:rsidR="00B54C23">
        <w:rPr>
          <w:lang w:val="en-US"/>
        </w:rPr>
        <w:t>.</w:t>
      </w:r>
      <w:r w:rsidRPr="00770F50">
        <w:rPr>
          <w:lang w:val="en-US"/>
        </w:rPr>
        <w:t xml:space="preserve"> Science. 2001. Vol. 292. </w:t>
      </w:r>
      <w:proofErr w:type="spellStart"/>
      <w:r w:rsidRPr="00770F50">
        <w:rPr>
          <w:lang w:val="en-US"/>
        </w:rPr>
        <w:t>Iss</w:t>
      </w:r>
      <w:proofErr w:type="spellEnd"/>
      <w:r w:rsidRPr="00770F50">
        <w:rPr>
          <w:lang w:val="en-US"/>
        </w:rPr>
        <w:t xml:space="preserve">. 5517. </w:t>
      </w:r>
      <w:proofErr w:type="spellStart"/>
      <w:r w:rsidRPr="00770F50">
        <w:t>Рр</w:t>
      </w:r>
      <w:proofErr w:type="spellEnd"/>
      <w:r w:rsidRPr="00770F50">
        <w:rPr>
          <w:lang w:val="en-US"/>
        </w:rPr>
        <w:t xml:space="preserve">. 641-642. </w:t>
      </w:r>
    </w:p>
    <w:p w:rsidR="009C40C6" w:rsidRPr="00770F50" w:rsidRDefault="009C40C6" w:rsidP="009C40C6">
      <w:pPr>
        <w:pStyle w:val="a3"/>
        <w:spacing w:line="360" w:lineRule="auto"/>
        <w:rPr>
          <w:sz w:val="24"/>
          <w:szCs w:val="24"/>
          <w:lang w:val="en-US"/>
        </w:rPr>
      </w:pPr>
      <w:r w:rsidRPr="00770F50">
        <w:rPr>
          <w:sz w:val="24"/>
          <w:szCs w:val="24"/>
          <w:lang w:val="en-US"/>
        </w:rPr>
        <w:t>1</w:t>
      </w:r>
      <w:r w:rsidRPr="009C40C6">
        <w:rPr>
          <w:sz w:val="24"/>
          <w:szCs w:val="24"/>
          <w:lang w:val="en-US"/>
        </w:rPr>
        <w:t>3</w:t>
      </w:r>
      <w:r w:rsidRPr="00770F50">
        <w:rPr>
          <w:sz w:val="24"/>
          <w:szCs w:val="24"/>
          <w:lang w:val="en-US"/>
        </w:rPr>
        <w:t xml:space="preserve">. </w:t>
      </w:r>
      <w:proofErr w:type="spellStart"/>
      <w:r w:rsidRPr="00770F50">
        <w:rPr>
          <w:sz w:val="24"/>
          <w:szCs w:val="24"/>
          <w:lang w:val="en-US"/>
        </w:rPr>
        <w:t>Kliskey</w:t>
      </w:r>
      <w:proofErr w:type="spellEnd"/>
      <w:r w:rsidRPr="00770F50">
        <w:rPr>
          <w:sz w:val="24"/>
          <w:szCs w:val="24"/>
          <w:lang w:val="en-US"/>
        </w:rPr>
        <w:t xml:space="preserve"> A. et al. A science of integration: frameworks, processes, and products in a place-based, integrative study</w:t>
      </w:r>
      <w:r w:rsidR="00B54C23">
        <w:rPr>
          <w:sz w:val="24"/>
          <w:szCs w:val="24"/>
          <w:lang w:val="en-US"/>
        </w:rPr>
        <w:t>.</w:t>
      </w:r>
      <w:r w:rsidRPr="00770F50">
        <w:rPr>
          <w:sz w:val="24"/>
          <w:szCs w:val="24"/>
          <w:lang w:val="en-US"/>
        </w:rPr>
        <w:t xml:space="preserve"> Sustainability Science. 2017. Vol. 12. </w:t>
      </w:r>
      <w:proofErr w:type="spellStart"/>
      <w:r w:rsidRPr="00770F50">
        <w:rPr>
          <w:sz w:val="24"/>
          <w:szCs w:val="24"/>
          <w:lang w:val="en-US"/>
        </w:rPr>
        <w:t>Iss</w:t>
      </w:r>
      <w:proofErr w:type="spellEnd"/>
      <w:r w:rsidRPr="00770F50">
        <w:rPr>
          <w:sz w:val="24"/>
          <w:szCs w:val="24"/>
          <w:lang w:val="en-US"/>
        </w:rPr>
        <w:t xml:space="preserve">. 2. Pp. 293-303. </w:t>
      </w:r>
    </w:p>
    <w:p w:rsidR="009C40C6" w:rsidRPr="00770F50" w:rsidRDefault="009C40C6" w:rsidP="009C40C6">
      <w:pPr>
        <w:spacing w:line="360" w:lineRule="auto"/>
        <w:ind w:firstLine="709"/>
        <w:jc w:val="both"/>
        <w:rPr>
          <w:lang w:val="en-US"/>
        </w:rPr>
      </w:pPr>
      <w:r w:rsidRPr="00770F50">
        <w:rPr>
          <w:lang w:val="en-US"/>
        </w:rPr>
        <w:t>14. Urban F. Editorial Environmental Innovation for Sustainable Development: The Role of China</w:t>
      </w:r>
      <w:r w:rsidR="00B54C23">
        <w:rPr>
          <w:lang w:val="en-US"/>
        </w:rPr>
        <w:t>.</w:t>
      </w:r>
      <w:r w:rsidRPr="00770F50">
        <w:rPr>
          <w:bCs/>
          <w:shd w:val="clear" w:color="auto" w:fill="FFFFFF"/>
          <w:lang w:val="en-US"/>
        </w:rPr>
        <w:t xml:space="preserve"> </w:t>
      </w:r>
      <w:r w:rsidRPr="00770F50">
        <w:rPr>
          <w:lang w:val="en-US"/>
        </w:rPr>
        <w:t xml:space="preserve">Sustainable Development. 2015. Vol. 23. Pp. 203-205. </w:t>
      </w:r>
    </w:p>
    <w:p w:rsidR="009C40C6" w:rsidRPr="009C40C6" w:rsidRDefault="009C40C6" w:rsidP="009C40C6">
      <w:pPr>
        <w:pStyle w:val="a3"/>
        <w:spacing w:line="360" w:lineRule="auto"/>
        <w:rPr>
          <w:sz w:val="24"/>
          <w:szCs w:val="24"/>
          <w:lang w:val="en-US"/>
        </w:rPr>
      </w:pPr>
      <w:r w:rsidRPr="009C40C6">
        <w:rPr>
          <w:sz w:val="24"/>
          <w:szCs w:val="24"/>
          <w:lang w:val="en-US"/>
        </w:rPr>
        <w:t xml:space="preserve">15. </w:t>
      </w:r>
      <w:r w:rsidRPr="00770F50">
        <w:rPr>
          <w:sz w:val="24"/>
          <w:szCs w:val="24"/>
          <w:lang w:val="en-US"/>
        </w:rPr>
        <w:t>World Bank. Data. CO</w:t>
      </w:r>
      <w:r w:rsidRPr="00770F50">
        <w:rPr>
          <w:sz w:val="24"/>
          <w:szCs w:val="24"/>
          <w:vertAlign w:val="subscript"/>
          <w:lang w:val="en-US"/>
        </w:rPr>
        <w:t>2</w:t>
      </w:r>
      <w:r w:rsidRPr="00770F50">
        <w:rPr>
          <w:sz w:val="24"/>
          <w:szCs w:val="24"/>
          <w:lang w:val="en-US"/>
        </w:rPr>
        <w:t xml:space="preserve"> emissions (</w:t>
      </w:r>
      <w:proofErr w:type="spellStart"/>
      <w:r w:rsidRPr="00770F50">
        <w:rPr>
          <w:sz w:val="24"/>
          <w:szCs w:val="24"/>
          <w:lang w:val="en-US"/>
        </w:rPr>
        <w:t>kt</w:t>
      </w:r>
      <w:proofErr w:type="spellEnd"/>
      <w:r w:rsidRPr="00770F50">
        <w:rPr>
          <w:sz w:val="24"/>
          <w:szCs w:val="24"/>
          <w:lang w:val="en-US"/>
        </w:rPr>
        <w:t xml:space="preserve">) [Official website]. </w:t>
      </w:r>
      <w:r w:rsidRPr="00770F50">
        <w:rPr>
          <w:sz w:val="24"/>
          <w:szCs w:val="24"/>
          <w:lang w:val="sv-SE"/>
        </w:rPr>
        <w:t xml:space="preserve">URL: </w:t>
      </w:r>
      <w:hyperlink r:id="rId13" w:history="1">
        <w:r w:rsidRPr="00770F50">
          <w:rPr>
            <w:rStyle w:val="a8"/>
            <w:color w:val="auto"/>
            <w:sz w:val="24"/>
            <w:szCs w:val="24"/>
            <w:u w:val="none"/>
            <w:lang w:val="sv-SE"/>
          </w:rPr>
          <w:t>http://data.worldbank.org/indicator/EN.ATM.CO2E.KT/countries/1W?order=wbapi_data_value_2011%20wbapi_data_value%20wbapi_data_value-first&amp;sort=desc&amp;display=default</w:t>
        </w:r>
      </w:hyperlink>
      <w:r w:rsidRPr="00770F50">
        <w:rPr>
          <w:sz w:val="24"/>
          <w:szCs w:val="24"/>
          <w:lang w:val="en-US"/>
        </w:rPr>
        <w:t xml:space="preserve"> (date of access: 12.03.2017)</w:t>
      </w:r>
    </w:p>
    <w:p w:rsidR="00341AB6" w:rsidRPr="00FF144E" w:rsidRDefault="00341AB6" w:rsidP="00341AB6">
      <w:pPr>
        <w:pStyle w:val="a3"/>
        <w:spacing w:line="360" w:lineRule="auto"/>
        <w:rPr>
          <w:sz w:val="24"/>
          <w:szCs w:val="24"/>
          <w:lang w:val="en-US"/>
        </w:rPr>
      </w:pPr>
    </w:p>
    <w:sectPr w:rsidR="00341AB6" w:rsidRPr="00FF144E" w:rsidSect="00381A7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55A" w:rsidRDefault="00E8055A" w:rsidP="002D2549">
      <w:r>
        <w:separator/>
      </w:r>
    </w:p>
  </w:endnote>
  <w:endnote w:type="continuationSeparator" w:id="0">
    <w:p w:rsidR="00E8055A" w:rsidRDefault="00E8055A" w:rsidP="002D2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55A" w:rsidRDefault="00E8055A" w:rsidP="002D2549">
      <w:r>
        <w:separator/>
      </w:r>
    </w:p>
  </w:footnote>
  <w:footnote w:type="continuationSeparator" w:id="0">
    <w:p w:rsidR="00E8055A" w:rsidRDefault="00E8055A" w:rsidP="002D25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F2AC2"/>
    <w:multiLevelType w:val="hybridMultilevel"/>
    <w:tmpl w:val="2898B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549"/>
    <w:rsid w:val="000339B3"/>
    <w:rsid w:val="00033E57"/>
    <w:rsid w:val="00075519"/>
    <w:rsid w:val="00087015"/>
    <w:rsid w:val="000B6373"/>
    <w:rsid w:val="0010381F"/>
    <w:rsid w:val="0015598D"/>
    <w:rsid w:val="001D0735"/>
    <w:rsid w:val="00234A27"/>
    <w:rsid w:val="00244673"/>
    <w:rsid w:val="00246F33"/>
    <w:rsid w:val="002A6DDF"/>
    <w:rsid w:val="002C0E61"/>
    <w:rsid w:val="002D2549"/>
    <w:rsid w:val="00326DEE"/>
    <w:rsid w:val="00341AB6"/>
    <w:rsid w:val="00356CB6"/>
    <w:rsid w:val="00356D3A"/>
    <w:rsid w:val="00381A72"/>
    <w:rsid w:val="003B7416"/>
    <w:rsid w:val="00402B55"/>
    <w:rsid w:val="004637F5"/>
    <w:rsid w:val="004B6D7E"/>
    <w:rsid w:val="00501D22"/>
    <w:rsid w:val="00532F7C"/>
    <w:rsid w:val="00565063"/>
    <w:rsid w:val="0059266F"/>
    <w:rsid w:val="006361E8"/>
    <w:rsid w:val="006D0285"/>
    <w:rsid w:val="007156B2"/>
    <w:rsid w:val="0073723A"/>
    <w:rsid w:val="00763B51"/>
    <w:rsid w:val="0077006E"/>
    <w:rsid w:val="00770F50"/>
    <w:rsid w:val="008A5373"/>
    <w:rsid w:val="008F5469"/>
    <w:rsid w:val="00965207"/>
    <w:rsid w:val="00985D29"/>
    <w:rsid w:val="009C40C6"/>
    <w:rsid w:val="00A11BA9"/>
    <w:rsid w:val="00AD1EBA"/>
    <w:rsid w:val="00B07AC5"/>
    <w:rsid w:val="00B54C23"/>
    <w:rsid w:val="00B56284"/>
    <w:rsid w:val="00B75937"/>
    <w:rsid w:val="00BB3C57"/>
    <w:rsid w:val="00BC43F9"/>
    <w:rsid w:val="00C000D7"/>
    <w:rsid w:val="00C05793"/>
    <w:rsid w:val="00C23E33"/>
    <w:rsid w:val="00C769C4"/>
    <w:rsid w:val="00CA4C92"/>
    <w:rsid w:val="00CD23EA"/>
    <w:rsid w:val="00D879EB"/>
    <w:rsid w:val="00D9502F"/>
    <w:rsid w:val="00DC2FD7"/>
    <w:rsid w:val="00DE21F0"/>
    <w:rsid w:val="00DF15C8"/>
    <w:rsid w:val="00E00446"/>
    <w:rsid w:val="00E25B5E"/>
    <w:rsid w:val="00E510F9"/>
    <w:rsid w:val="00E77551"/>
    <w:rsid w:val="00E8055A"/>
    <w:rsid w:val="00E954EE"/>
    <w:rsid w:val="00E95C66"/>
    <w:rsid w:val="00EB7642"/>
    <w:rsid w:val="00EC5053"/>
    <w:rsid w:val="00EE0EAB"/>
    <w:rsid w:val="00EF6A6E"/>
    <w:rsid w:val="00F21847"/>
    <w:rsid w:val="00F35421"/>
    <w:rsid w:val="00FC17AF"/>
    <w:rsid w:val="00FC7944"/>
    <w:rsid w:val="00FE7801"/>
    <w:rsid w:val="00FF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fld-title">
    <w:name w:val="hlfld-title"/>
    <w:basedOn w:val="a0"/>
    <w:rsid w:val="002D2549"/>
    <w:rPr>
      <w:rFonts w:cs="Times New Roman"/>
    </w:rPr>
  </w:style>
  <w:style w:type="paragraph" w:styleId="a3">
    <w:name w:val="footnote text"/>
    <w:basedOn w:val="a"/>
    <w:link w:val="a4"/>
    <w:uiPriority w:val="99"/>
    <w:rsid w:val="002D2549"/>
    <w:pPr>
      <w:ind w:firstLine="709"/>
      <w:jc w:val="both"/>
    </w:pPr>
    <w:rPr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rsid w:val="002D2549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semiHidden/>
    <w:rsid w:val="002D2549"/>
    <w:rPr>
      <w:rFonts w:cs="Times New Roman"/>
      <w:vertAlign w:val="superscript"/>
    </w:rPr>
  </w:style>
  <w:style w:type="character" w:customStyle="1" w:styleId="translation-chunk">
    <w:name w:val="translation-chunk"/>
    <w:basedOn w:val="a0"/>
    <w:rsid w:val="002D2549"/>
    <w:rPr>
      <w:rFonts w:cs="Times New Roman"/>
    </w:rPr>
  </w:style>
  <w:style w:type="character" w:styleId="a6">
    <w:name w:val="Emphasis"/>
    <w:basedOn w:val="a0"/>
    <w:qFormat/>
    <w:rsid w:val="002D2549"/>
    <w:rPr>
      <w:rFonts w:cs="Times New Roman"/>
      <w:i/>
      <w:iCs/>
    </w:rPr>
  </w:style>
  <w:style w:type="table" w:styleId="a7">
    <w:name w:val="Table Grid"/>
    <w:basedOn w:val="a1"/>
    <w:uiPriority w:val="59"/>
    <w:rsid w:val="00D950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8F546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715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fld-title">
    <w:name w:val="hlfld-title"/>
    <w:basedOn w:val="a0"/>
    <w:rsid w:val="002D2549"/>
    <w:rPr>
      <w:rFonts w:cs="Times New Roman"/>
    </w:rPr>
  </w:style>
  <w:style w:type="paragraph" w:styleId="a3">
    <w:name w:val="footnote text"/>
    <w:basedOn w:val="a"/>
    <w:link w:val="a4"/>
    <w:uiPriority w:val="99"/>
    <w:rsid w:val="002D2549"/>
    <w:pPr>
      <w:ind w:firstLine="709"/>
      <w:jc w:val="both"/>
    </w:pPr>
    <w:rPr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rsid w:val="002D2549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semiHidden/>
    <w:rsid w:val="002D2549"/>
    <w:rPr>
      <w:rFonts w:cs="Times New Roman"/>
      <w:vertAlign w:val="superscript"/>
    </w:rPr>
  </w:style>
  <w:style w:type="character" w:customStyle="1" w:styleId="translation-chunk">
    <w:name w:val="translation-chunk"/>
    <w:basedOn w:val="a0"/>
    <w:rsid w:val="002D2549"/>
    <w:rPr>
      <w:rFonts w:cs="Times New Roman"/>
    </w:rPr>
  </w:style>
  <w:style w:type="character" w:styleId="a6">
    <w:name w:val="Emphasis"/>
    <w:basedOn w:val="a0"/>
    <w:qFormat/>
    <w:rsid w:val="002D2549"/>
    <w:rPr>
      <w:rFonts w:cs="Times New Roman"/>
      <w:i/>
      <w:iCs/>
    </w:rPr>
  </w:style>
  <w:style w:type="table" w:styleId="a7">
    <w:name w:val="Table Grid"/>
    <w:basedOn w:val="a1"/>
    <w:uiPriority w:val="59"/>
    <w:rsid w:val="00D950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8F546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715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0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56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8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4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8147170">
          <w:marLeft w:val="0"/>
          <w:marRight w:val="0"/>
          <w:marTop w:val="2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0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ata.worldbank.org/indicator/EN.ATM.CO2E.KT/countries/1W?order=wbapi_data_value_2011%20wbapi_data_value%20wbapi_data_value-first&amp;sort=desc&amp;display=default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arketech@volsu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wf.ru/resources/news/article/14198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nic.ru/bulletin/2016-4-11/parizhskoe-soglashenie-chasto-zadavaemye-voprosy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wwf.ru/resources/news/article/1391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8AC17F-583F-4CF1-886F-E019302EE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2157</Words>
  <Characters>12296</Characters>
  <Application>Microsoft Office Word</Application>
  <DocSecurity>4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Екатерина Г. Леонидова</cp:lastModifiedBy>
  <cp:revision>2</cp:revision>
  <dcterms:created xsi:type="dcterms:W3CDTF">2017-05-15T05:20:00Z</dcterms:created>
  <dcterms:modified xsi:type="dcterms:W3CDTF">2017-05-15T05:20:00Z</dcterms:modified>
</cp:coreProperties>
</file>